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4368E" w14:textId="78E4D1C1" w:rsidR="00CE7B4F" w:rsidRDefault="00CE7B4F" w:rsidP="003A5AE1"/>
    <w:p w14:paraId="506E54FB" w14:textId="50D9E2F2" w:rsidR="007418D2" w:rsidRDefault="00AF375A" w:rsidP="003A5AE1">
      <w:r>
        <w:rPr>
          <w:noProof/>
          <w:sz w:val="28"/>
          <w:szCs w:val="28"/>
          <w14:ligatures w14:val="none"/>
        </w:rPr>
        <w:drawing>
          <wp:inline distT="0" distB="0" distL="0" distR="0" wp14:anchorId="239A7282" wp14:editId="2A209CAE">
            <wp:extent cx="850265" cy="1216025"/>
            <wp:effectExtent l="0" t="0" r="6985" b="3175"/>
            <wp:docPr id="2111202289" name="Picture 1" descr="A logo of two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202289" name="Picture 1" descr="A logo of two peop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850265" cy="1216025"/>
                    </a:xfrm>
                    <a:prstGeom prst="rect">
                      <a:avLst/>
                    </a:prstGeom>
                    <a:noFill/>
                    <a:ln>
                      <a:noFill/>
                    </a:ln>
                  </pic:spPr>
                </pic:pic>
              </a:graphicData>
            </a:graphic>
          </wp:inline>
        </w:drawing>
      </w:r>
    </w:p>
    <w:p w14:paraId="0F9BA707" w14:textId="77777777" w:rsidR="003A5AE1" w:rsidRDefault="003A5AE1" w:rsidP="003A5AE1"/>
    <w:p w14:paraId="5350968D" w14:textId="77777777" w:rsidR="00026ED4" w:rsidRDefault="00026ED4" w:rsidP="003A5AE1">
      <w:pPr>
        <w:rPr>
          <w:b/>
          <w:bCs/>
        </w:rPr>
      </w:pPr>
    </w:p>
    <w:p w14:paraId="4182C8A8" w14:textId="539697F6" w:rsidR="003A5AE1" w:rsidRPr="00737BAA" w:rsidRDefault="003A5AE1" w:rsidP="003A5AE1">
      <w:pPr>
        <w:rPr>
          <w:b/>
          <w:bCs/>
        </w:rPr>
      </w:pPr>
      <w:r w:rsidRPr="00737BAA">
        <w:rPr>
          <w:b/>
          <w:bCs/>
        </w:rPr>
        <w:t>O</w:t>
      </w:r>
      <w:r w:rsidR="00A31553" w:rsidRPr="00737BAA">
        <w:rPr>
          <w:b/>
          <w:bCs/>
        </w:rPr>
        <w:t xml:space="preserve">ne Voice Wales </w:t>
      </w:r>
    </w:p>
    <w:p w14:paraId="55C816B1" w14:textId="77777777" w:rsidR="003A5AE1" w:rsidRPr="00737BAA" w:rsidRDefault="003A5AE1" w:rsidP="003A5AE1">
      <w:pPr>
        <w:rPr>
          <w:b/>
          <w:bCs/>
        </w:rPr>
      </w:pPr>
    </w:p>
    <w:p w14:paraId="4D75D70F" w14:textId="1BFAF0E4" w:rsidR="003A5AE1" w:rsidRPr="00737BAA" w:rsidRDefault="007D3062" w:rsidP="003A5AE1">
      <w:pPr>
        <w:rPr>
          <w:b/>
          <w:bCs/>
        </w:rPr>
      </w:pPr>
      <w:r>
        <w:rPr>
          <w:b/>
          <w:bCs/>
        </w:rPr>
        <w:t xml:space="preserve">Constitution </w:t>
      </w:r>
    </w:p>
    <w:p w14:paraId="4C4AAF0D" w14:textId="77777777" w:rsidR="003A5AE1" w:rsidRPr="003A5AE1" w:rsidRDefault="003A5AE1" w:rsidP="003A5AE1">
      <w:pPr>
        <w:rPr>
          <w:b/>
          <w:bCs/>
          <w:sz w:val="32"/>
          <w:szCs w:val="32"/>
        </w:rPr>
      </w:pPr>
    </w:p>
    <w:p w14:paraId="3F86879E" w14:textId="77777777" w:rsidR="003A5AE1" w:rsidRPr="0051125D" w:rsidRDefault="003A5AE1" w:rsidP="003A5AE1">
      <w:pPr>
        <w:rPr>
          <w:b/>
          <w:bCs/>
          <w:sz w:val="22"/>
          <w:szCs w:val="22"/>
        </w:rPr>
      </w:pPr>
    </w:p>
    <w:p w14:paraId="50426DBA" w14:textId="77777777" w:rsidR="003A5AE1" w:rsidRPr="0051125D" w:rsidRDefault="003A5AE1" w:rsidP="003A5AE1">
      <w:pPr>
        <w:rPr>
          <w:b/>
          <w:bCs/>
          <w:sz w:val="22"/>
          <w:szCs w:val="22"/>
        </w:rPr>
      </w:pPr>
    </w:p>
    <w:p w14:paraId="513F4A07" w14:textId="77777777" w:rsidR="00A31553" w:rsidRPr="0051125D" w:rsidRDefault="00A31553" w:rsidP="003A5AE1">
      <w:pPr>
        <w:rPr>
          <w:b/>
          <w:bCs/>
          <w:sz w:val="22"/>
          <w:szCs w:val="22"/>
        </w:rPr>
      </w:pPr>
    </w:p>
    <w:tbl>
      <w:tblPr>
        <w:tblStyle w:val="TableGrid"/>
        <w:tblW w:w="327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8"/>
      </w:tblGrid>
      <w:tr w:rsidR="00B02FAB" w:rsidRPr="0051125D" w14:paraId="4F44885C" w14:textId="77777777" w:rsidTr="00B02FAB">
        <w:tc>
          <w:tcPr>
            <w:tcW w:w="5000" w:type="pct"/>
          </w:tcPr>
          <w:p w14:paraId="0E7F77D2" w14:textId="77777777" w:rsidR="00B02FAB" w:rsidRPr="0051125D" w:rsidRDefault="00B02FAB" w:rsidP="003A5AE1">
            <w:pPr>
              <w:rPr>
                <w:b/>
                <w:bCs/>
                <w:sz w:val="22"/>
                <w:szCs w:val="22"/>
              </w:rPr>
            </w:pPr>
          </w:p>
        </w:tc>
      </w:tr>
      <w:tr w:rsidR="00B02FAB" w:rsidRPr="0051125D" w14:paraId="65442D66" w14:textId="77777777" w:rsidTr="00B02FAB">
        <w:tc>
          <w:tcPr>
            <w:tcW w:w="5000" w:type="pct"/>
          </w:tcPr>
          <w:p w14:paraId="34C55FAB" w14:textId="77777777" w:rsidR="00B02FAB" w:rsidRPr="0051125D" w:rsidRDefault="00B02FAB" w:rsidP="003A5AE1">
            <w:pPr>
              <w:rPr>
                <w:b/>
                <w:bCs/>
                <w:sz w:val="22"/>
                <w:szCs w:val="22"/>
              </w:rPr>
            </w:pPr>
          </w:p>
        </w:tc>
      </w:tr>
      <w:tr w:rsidR="00B02FAB" w:rsidRPr="0051125D" w14:paraId="7EC1F619" w14:textId="77777777" w:rsidTr="00B02FAB">
        <w:tc>
          <w:tcPr>
            <w:tcW w:w="5000" w:type="pct"/>
          </w:tcPr>
          <w:p w14:paraId="0CE5AE1D" w14:textId="77777777" w:rsidR="00B02FAB" w:rsidRPr="0051125D" w:rsidRDefault="00B02FAB" w:rsidP="003A5AE1">
            <w:pPr>
              <w:rPr>
                <w:b/>
                <w:bCs/>
                <w:sz w:val="22"/>
                <w:szCs w:val="22"/>
              </w:rPr>
            </w:pPr>
          </w:p>
        </w:tc>
      </w:tr>
      <w:tr w:rsidR="00B02FAB" w:rsidRPr="0051125D" w14:paraId="3816A46C" w14:textId="77777777" w:rsidTr="00B02FAB">
        <w:tc>
          <w:tcPr>
            <w:tcW w:w="5000" w:type="pct"/>
          </w:tcPr>
          <w:p w14:paraId="2BE5EDCD" w14:textId="77777777" w:rsidR="00B02FAB" w:rsidRPr="0051125D" w:rsidRDefault="00B02FAB" w:rsidP="003A5AE1">
            <w:pPr>
              <w:rPr>
                <w:b/>
                <w:bCs/>
                <w:sz w:val="22"/>
                <w:szCs w:val="22"/>
              </w:rPr>
            </w:pPr>
          </w:p>
        </w:tc>
      </w:tr>
    </w:tbl>
    <w:p w14:paraId="38297A16" w14:textId="77777777" w:rsidR="00A31553" w:rsidRPr="0051125D" w:rsidRDefault="00A31553" w:rsidP="003A5AE1">
      <w:pPr>
        <w:rPr>
          <w:b/>
          <w:bCs/>
          <w:sz w:val="22"/>
          <w:szCs w:val="22"/>
        </w:rPr>
      </w:pPr>
    </w:p>
    <w:p w14:paraId="65B39B2D" w14:textId="77777777" w:rsidR="003A5AE1" w:rsidRPr="0051125D" w:rsidRDefault="003A5AE1" w:rsidP="003A5AE1">
      <w:pPr>
        <w:rPr>
          <w:b/>
          <w:bCs/>
          <w:sz w:val="22"/>
          <w:szCs w:val="22"/>
        </w:rPr>
      </w:pPr>
    </w:p>
    <w:p w14:paraId="18239D3B" w14:textId="77777777" w:rsidR="003A5AE1" w:rsidRPr="0051125D" w:rsidRDefault="003A5AE1" w:rsidP="003A5AE1">
      <w:pPr>
        <w:rPr>
          <w:b/>
          <w:bCs/>
          <w:sz w:val="22"/>
          <w:szCs w:val="22"/>
        </w:rPr>
      </w:pPr>
    </w:p>
    <w:p w14:paraId="065583B5" w14:textId="77777777" w:rsidR="003A5AE1" w:rsidRPr="0051125D" w:rsidRDefault="003A5AE1" w:rsidP="003A5AE1">
      <w:pPr>
        <w:rPr>
          <w:b/>
          <w:bCs/>
          <w:sz w:val="22"/>
          <w:szCs w:val="22"/>
        </w:rPr>
      </w:pPr>
    </w:p>
    <w:p w14:paraId="66EE8E04" w14:textId="77777777" w:rsidR="002E7768" w:rsidRDefault="002E7768" w:rsidP="002E7768">
      <w:pPr>
        <w:pStyle w:val="NoSpacing"/>
        <w:ind w:left="720"/>
        <w:rPr>
          <w:rFonts w:ascii="Arial" w:hAnsi="Arial" w:cs="Arial"/>
          <w:b/>
          <w:bCs/>
        </w:rPr>
      </w:pPr>
    </w:p>
    <w:tbl>
      <w:tblPr>
        <w:tblW w:w="0" w:type="auto"/>
        <w:tblInd w:w="817" w:type="dxa"/>
        <w:tblLook w:val="04A0" w:firstRow="1" w:lastRow="0" w:firstColumn="1" w:lastColumn="0" w:noHBand="0" w:noVBand="1"/>
      </w:tblPr>
      <w:tblGrid>
        <w:gridCol w:w="2508"/>
        <w:gridCol w:w="5701"/>
      </w:tblGrid>
      <w:tr w:rsidR="002E7768" w:rsidRPr="00FF6210" w14:paraId="30DF4BF9" w14:textId="77777777" w:rsidTr="00522B7E">
        <w:tc>
          <w:tcPr>
            <w:tcW w:w="2693" w:type="dxa"/>
            <w:shd w:val="clear" w:color="auto" w:fill="auto"/>
          </w:tcPr>
          <w:p w14:paraId="68CB10EF" w14:textId="77777777" w:rsidR="002E7768" w:rsidRPr="00026ED4" w:rsidRDefault="002E7768" w:rsidP="00522B7E">
            <w:pPr>
              <w:pStyle w:val="NoSpacing"/>
              <w:rPr>
                <w:rFonts w:ascii="Arial" w:hAnsi="Arial" w:cs="Arial"/>
                <w:b/>
                <w:bCs/>
              </w:rPr>
            </w:pPr>
            <w:r w:rsidRPr="00026ED4">
              <w:rPr>
                <w:rFonts w:ascii="Arial" w:hAnsi="Arial" w:cs="Arial"/>
                <w:b/>
                <w:bCs/>
              </w:rPr>
              <w:t>Date Adopted</w:t>
            </w:r>
          </w:p>
        </w:tc>
        <w:tc>
          <w:tcPr>
            <w:tcW w:w="6394" w:type="dxa"/>
            <w:shd w:val="clear" w:color="auto" w:fill="auto"/>
          </w:tcPr>
          <w:p w14:paraId="515586BA" w14:textId="0E2D6965" w:rsidR="002E7768" w:rsidRPr="00026ED4" w:rsidRDefault="00501492" w:rsidP="00522B7E">
            <w:pPr>
              <w:pStyle w:val="NoSpacing"/>
              <w:rPr>
                <w:rFonts w:ascii="Arial" w:hAnsi="Arial" w:cs="Arial"/>
                <w:b/>
              </w:rPr>
            </w:pPr>
            <w:r>
              <w:rPr>
                <w:rFonts w:ascii="Arial" w:hAnsi="Arial" w:cs="Arial"/>
                <w:b/>
              </w:rPr>
              <w:t xml:space="preserve">2025 </w:t>
            </w:r>
          </w:p>
          <w:p w14:paraId="591E689B" w14:textId="77777777" w:rsidR="002E7768" w:rsidRPr="00026ED4" w:rsidRDefault="002E7768" w:rsidP="00522B7E">
            <w:pPr>
              <w:pStyle w:val="NoSpacing"/>
              <w:rPr>
                <w:rFonts w:ascii="Arial" w:hAnsi="Arial" w:cs="Arial"/>
                <w:b/>
              </w:rPr>
            </w:pPr>
          </w:p>
          <w:p w14:paraId="59C9E191" w14:textId="77777777" w:rsidR="002E7768" w:rsidRPr="00026ED4" w:rsidRDefault="002E7768" w:rsidP="002E7768">
            <w:pPr>
              <w:pStyle w:val="NoSpacing"/>
              <w:rPr>
                <w:rFonts w:ascii="Arial" w:hAnsi="Arial" w:cs="Arial"/>
                <w:b/>
                <w:bCs/>
              </w:rPr>
            </w:pPr>
          </w:p>
        </w:tc>
      </w:tr>
      <w:tr w:rsidR="002E7768" w:rsidRPr="00FF6210" w14:paraId="4873C1A9" w14:textId="77777777" w:rsidTr="00522B7E">
        <w:tc>
          <w:tcPr>
            <w:tcW w:w="2693" w:type="dxa"/>
            <w:shd w:val="clear" w:color="auto" w:fill="auto"/>
          </w:tcPr>
          <w:p w14:paraId="01725033" w14:textId="77777777" w:rsidR="002E7768" w:rsidRPr="00026ED4" w:rsidRDefault="002E7768" w:rsidP="00522B7E">
            <w:pPr>
              <w:pStyle w:val="NoSpacing"/>
              <w:rPr>
                <w:rFonts w:ascii="Arial" w:hAnsi="Arial" w:cs="Arial"/>
                <w:b/>
                <w:bCs/>
              </w:rPr>
            </w:pPr>
            <w:r w:rsidRPr="00026ED4">
              <w:rPr>
                <w:rFonts w:ascii="Arial" w:hAnsi="Arial" w:cs="Arial"/>
                <w:b/>
                <w:bCs/>
              </w:rPr>
              <w:t>Review Date</w:t>
            </w:r>
          </w:p>
        </w:tc>
        <w:tc>
          <w:tcPr>
            <w:tcW w:w="6394" w:type="dxa"/>
            <w:shd w:val="clear" w:color="auto" w:fill="auto"/>
          </w:tcPr>
          <w:p w14:paraId="197B659C" w14:textId="5B1EC3F2" w:rsidR="002E7768" w:rsidRPr="00026ED4" w:rsidRDefault="00501492" w:rsidP="00522B7E">
            <w:pPr>
              <w:pStyle w:val="NoSpacing"/>
              <w:rPr>
                <w:rFonts w:ascii="Arial" w:hAnsi="Arial" w:cs="Arial"/>
                <w:b/>
                <w:bCs/>
              </w:rPr>
            </w:pPr>
            <w:r>
              <w:rPr>
                <w:rFonts w:ascii="Arial" w:hAnsi="Arial" w:cs="Arial"/>
                <w:b/>
                <w:bCs/>
              </w:rPr>
              <w:t>2026</w:t>
            </w:r>
          </w:p>
          <w:p w14:paraId="2DF5C42D" w14:textId="77777777" w:rsidR="002E7768" w:rsidRPr="00026ED4" w:rsidRDefault="002E7768" w:rsidP="00522B7E">
            <w:pPr>
              <w:pStyle w:val="NoSpacing"/>
              <w:rPr>
                <w:rFonts w:ascii="Arial" w:hAnsi="Arial" w:cs="Arial"/>
                <w:b/>
                <w:bCs/>
              </w:rPr>
            </w:pPr>
          </w:p>
        </w:tc>
      </w:tr>
      <w:tr w:rsidR="002E7768" w:rsidRPr="00FF6210" w14:paraId="3422441D" w14:textId="77777777" w:rsidTr="00026ED4">
        <w:trPr>
          <w:trHeight w:val="430"/>
        </w:trPr>
        <w:tc>
          <w:tcPr>
            <w:tcW w:w="2693" w:type="dxa"/>
            <w:shd w:val="clear" w:color="auto" w:fill="auto"/>
          </w:tcPr>
          <w:p w14:paraId="1BD94148" w14:textId="773994AD" w:rsidR="002E7768" w:rsidRPr="00FF6210" w:rsidRDefault="002E7768" w:rsidP="00522B7E">
            <w:pPr>
              <w:pStyle w:val="NoSpacing"/>
              <w:rPr>
                <w:rFonts w:ascii="Arial" w:hAnsi="Arial" w:cs="Arial"/>
                <w:b/>
                <w:bCs/>
              </w:rPr>
            </w:pPr>
          </w:p>
        </w:tc>
        <w:tc>
          <w:tcPr>
            <w:tcW w:w="6394" w:type="dxa"/>
            <w:shd w:val="clear" w:color="auto" w:fill="auto"/>
          </w:tcPr>
          <w:p w14:paraId="78AA30E2" w14:textId="6763B592" w:rsidR="002E7768" w:rsidRPr="00FF6210" w:rsidRDefault="002E7768" w:rsidP="00522B7E">
            <w:pPr>
              <w:pStyle w:val="NoSpacing"/>
              <w:rPr>
                <w:rFonts w:ascii="Arial" w:hAnsi="Arial" w:cs="Arial"/>
                <w:b/>
                <w:bCs/>
              </w:rPr>
            </w:pPr>
          </w:p>
        </w:tc>
      </w:tr>
    </w:tbl>
    <w:p w14:paraId="3B83368B" w14:textId="77777777" w:rsidR="003A5AE1" w:rsidRPr="0051125D" w:rsidRDefault="003A5AE1" w:rsidP="003A5AE1">
      <w:pPr>
        <w:rPr>
          <w:b/>
          <w:bCs/>
          <w:sz w:val="22"/>
          <w:szCs w:val="22"/>
        </w:rPr>
      </w:pPr>
    </w:p>
    <w:p w14:paraId="588636FE" w14:textId="77777777" w:rsidR="003A5AE1" w:rsidRPr="0051125D" w:rsidRDefault="003A5AE1" w:rsidP="003A5AE1">
      <w:pPr>
        <w:rPr>
          <w:b/>
          <w:bCs/>
          <w:sz w:val="22"/>
          <w:szCs w:val="22"/>
        </w:rPr>
      </w:pPr>
    </w:p>
    <w:p w14:paraId="6CC12FBF" w14:textId="77777777" w:rsidR="003A5AE1" w:rsidRPr="0051125D" w:rsidRDefault="003A5AE1" w:rsidP="003A5AE1">
      <w:pPr>
        <w:rPr>
          <w:b/>
          <w:bCs/>
          <w:sz w:val="22"/>
          <w:szCs w:val="22"/>
        </w:rPr>
      </w:pPr>
    </w:p>
    <w:p w14:paraId="3AEF8005" w14:textId="77777777" w:rsidR="003A5AE1" w:rsidRPr="0051125D" w:rsidRDefault="003A5AE1" w:rsidP="003A5AE1">
      <w:pPr>
        <w:rPr>
          <w:b/>
          <w:bCs/>
          <w:sz w:val="22"/>
          <w:szCs w:val="22"/>
        </w:rPr>
      </w:pPr>
    </w:p>
    <w:p w14:paraId="0AB43B14" w14:textId="77777777" w:rsidR="003A5AE1" w:rsidRPr="0051125D" w:rsidRDefault="003A5AE1" w:rsidP="003A5AE1">
      <w:pPr>
        <w:rPr>
          <w:b/>
          <w:bCs/>
          <w:sz w:val="22"/>
          <w:szCs w:val="22"/>
        </w:rPr>
      </w:pPr>
    </w:p>
    <w:p w14:paraId="40FE2053" w14:textId="77777777" w:rsidR="003A5AE1" w:rsidRPr="0051125D" w:rsidRDefault="003A5AE1" w:rsidP="003A5AE1">
      <w:pPr>
        <w:rPr>
          <w:b/>
          <w:bCs/>
          <w:sz w:val="22"/>
          <w:szCs w:val="22"/>
        </w:rPr>
      </w:pPr>
    </w:p>
    <w:p w14:paraId="38992FDF" w14:textId="77777777" w:rsidR="003A5AE1" w:rsidRPr="0051125D" w:rsidRDefault="003A5AE1" w:rsidP="003A5AE1">
      <w:pPr>
        <w:rPr>
          <w:b/>
          <w:bCs/>
          <w:sz w:val="22"/>
          <w:szCs w:val="22"/>
        </w:rPr>
      </w:pPr>
    </w:p>
    <w:p w14:paraId="5C8E557E" w14:textId="77777777" w:rsidR="003A5AE1" w:rsidRPr="0051125D" w:rsidRDefault="003A5AE1" w:rsidP="003A5AE1">
      <w:pPr>
        <w:rPr>
          <w:i/>
          <w:iCs/>
          <w:sz w:val="22"/>
          <w:szCs w:val="22"/>
        </w:rPr>
      </w:pPr>
    </w:p>
    <w:p w14:paraId="5AA39A07" w14:textId="77777777" w:rsidR="003A5AE1" w:rsidRPr="0051125D" w:rsidRDefault="003A5AE1" w:rsidP="003A5AE1">
      <w:pPr>
        <w:rPr>
          <w:i/>
          <w:iCs/>
          <w:sz w:val="22"/>
          <w:szCs w:val="22"/>
        </w:rPr>
      </w:pPr>
    </w:p>
    <w:p w14:paraId="5B8B5594" w14:textId="77777777" w:rsidR="003A5AE1" w:rsidRPr="0051125D" w:rsidRDefault="003A5AE1" w:rsidP="003A5AE1">
      <w:pPr>
        <w:rPr>
          <w:i/>
          <w:iCs/>
          <w:sz w:val="22"/>
          <w:szCs w:val="22"/>
        </w:rPr>
      </w:pPr>
    </w:p>
    <w:p w14:paraId="55027D7A" w14:textId="77777777" w:rsidR="003A5AE1" w:rsidRPr="0051125D" w:rsidRDefault="003A5AE1" w:rsidP="003A5AE1">
      <w:pPr>
        <w:rPr>
          <w:i/>
          <w:iCs/>
          <w:sz w:val="22"/>
          <w:szCs w:val="22"/>
        </w:rPr>
      </w:pPr>
    </w:p>
    <w:p w14:paraId="6E6061E8" w14:textId="77777777" w:rsidR="003A5AE1" w:rsidRPr="0051125D" w:rsidRDefault="003A5AE1" w:rsidP="003A5AE1">
      <w:pPr>
        <w:rPr>
          <w:i/>
          <w:iCs/>
          <w:sz w:val="22"/>
          <w:szCs w:val="22"/>
        </w:rPr>
      </w:pPr>
    </w:p>
    <w:p w14:paraId="40E69A4C" w14:textId="77777777" w:rsidR="003A5AE1" w:rsidRPr="0051125D" w:rsidRDefault="003A5AE1" w:rsidP="003A5AE1">
      <w:pPr>
        <w:rPr>
          <w:i/>
          <w:iCs/>
          <w:sz w:val="22"/>
          <w:szCs w:val="22"/>
        </w:rPr>
      </w:pPr>
    </w:p>
    <w:p w14:paraId="2FF1BEE2" w14:textId="77777777" w:rsidR="003A5AE1" w:rsidRPr="0051125D" w:rsidRDefault="003A5AE1" w:rsidP="003A5AE1">
      <w:pPr>
        <w:rPr>
          <w:i/>
          <w:iCs/>
          <w:sz w:val="22"/>
          <w:szCs w:val="22"/>
        </w:rPr>
      </w:pPr>
    </w:p>
    <w:p w14:paraId="640AC319" w14:textId="77777777" w:rsidR="00461FC4" w:rsidRPr="0051125D" w:rsidRDefault="00461FC4">
      <w:pPr>
        <w:rPr>
          <w:b/>
          <w:bCs/>
          <w:sz w:val="22"/>
          <w:szCs w:val="22"/>
        </w:rPr>
      </w:pPr>
      <w:r w:rsidRPr="0051125D">
        <w:rPr>
          <w:b/>
          <w:bCs/>
          <w:sz w:val="22"/>
          <w:szCs w:val="22"/>
        </w:rPr>
        <w:br w:type="page"/>
      </w:r>
    </w:p>
    <w:p w14:paraId="79BF5E49" w14:textId="3804D897" w:rsidR="00D50502" w:rsidRPr="00751ED3" w:rsidRDefault="00D50502" w:rsidP="00D50502">
      <w:pPr>
        <w:pStyle w:val="ListParagraph"/>
        <w:spacing w:line="360" w:lineRule="auto"/>
        <w:ind w:left="709"/>
        <w:jc w:val="both"/>
        <w:rPr>
          <w:color w:val="FF0000"/>
        </w:rPr>
      </w:pPr>
      <w:r w:rsidRPr="00751ED3">
        <w:rPr>
          <w:color w:val="FF0000"/>
        </w:rPr>
        <w:lastRenderedPageBreak/>
        <w:t>Appendix</w:t>
      </w:r>
      <w:r w:rsidRPr="00751ED3">
        <w:rPr>
          <w:color w:val="FF0000"/>
        </w:rPr>
        <w:tab/>
        <w:t>Financial Regulations (to be added)</w:t>
      </w:r>
    </w:p>
    <w:p w14:paraId="0EC4D54A" w14:textId="77777777" w:rsidR="00D203AE" w:rsidRPr="0051125D" w:rsidRDefault="00D203AE">
      <w:pPr>
        <w:rPr>
          <w:b/>
          <w:bCs/>
          <w:sz w:val="22"/>
          <w:szCs w:val="22"/>
        </w:rPr>
      </w:pPr>
      <w:r w:rsidRPr="0051125D">
        <w:rPr>
          <w:b/>
          <w:bCs/>
          <w:sz w:val="22"/>
          <w:szCs w:val="22"/>
        </w:rPr>
        <w:br w:type="page"/>
      </w:r>
    </w:p>
    <w:p w14:paraId="008A6E2F" w14:textId="71423587" w:rsidR="00D203AE" w:rsidRPr="00751ED3" w:rsidRDefault="00D203AE" w:rsidP="00C51C15">
      <w:pPr>
        <w:pStyle w:val="ListParagraph"/>
        <w:spacing w:line="240" w:lineRule="auto"/>
        <w:rPr>
          <w:b/>
          <w:bCs/>
        </w:rPr>
      </w:pPr>
      <w:r w:rsidRPr="00751ED3">
        <w:rPr>
          <w:b/>
          <w:bCs/>
        </w:rPr>
        <w:lastRenderedPageBreak/>
        <w:t xml:space="preserve">CONSTITUTION </w:t>
      </w:r>
    </w:p>
    <w:p w14:paraId="7C77558D" w14:textId="77777777" w:rsidR="00C51C15" w:rsidRPr="00751ED3" w:rsidRDefault="00C51C15" w:rsidP="009B648E">
      <w:pPr>
        <w:pStyle w:val="ListParagraph"/>
        <w:spacing w:line="240" w:lineRule="auto"/>
        <w:ind w:firstLine="360"/>
        <w:jc w:val="both"/>
        <w:rPr>
          <w:b/>
          <w:bCs/>
        </w:rPr>
      </w:pPr>
    </w:p>
    <w:p w14:paraId="3A5781D6" w14:textId="0069F8B8" w:rsidR="00F14012" w:rsidRPr="00516004" w:rsidRDefault="00F14012" w:rsidP="00516004">
      <w:pPr>
        <w:spacing w:line="240" w:lineRule="auto"/>
        <w:jc w:val="both"/>
        <w:rPr>
          <w:b/>
          <w:bCs/>
        </w:rPr>
      </w:pPr>
      <w:r w:rsidRPr="00516004">
        <w:rPr>
          <w:b/>
          <w:bCs/>
        </w:rPr>
        <w:t>Contents</w:t>
      </w:r>
    </w:p>
    <w:p w14:paraId="5686AC45" w14:textId="77777777" w:rsidR="00F14012" w:rsidRPr="00751ED3" w:rsidRDefault="00F14012" w:rsidP="000B0C6A">
      <w:pPr>
        <w:pStyle w:val="ListParagraph"/>
        <w:spacing w:line="240" w:lineRule="auto"/>
        <w:ind w:left="0"/>
        <w:jc w:val="both"/>
        <w:rPr>
          <w:b/>
          <w:bCs/>
        </w:rPr>
      </w:pPr>
    </w:p>
    <w:p w14:paraId="1782EEC7" w14:textId="38B5B5AF" w:rsidR="00F14012" w:rsidRPr="00751ED3" w:rsidRDefault="00F14012" w:rsidP="00A06264">
      <w:pPr>
        <w:pStyle w:val="ListParagraph"/>
        <w:numPr>
          <w:ilvl w:val="0"/>
          <w:numId w:val="8"/>
        </w:numPr>
        <w:spacing w:line="240" w:lineRule="auto"/>
        <w:ind w:left="360"/>
        <w:jc w:val="both"/>
        <w:rPr>
          <w:b/>
          <w:bCs/>
        </w:rPr>
      </w:pPr>
      <w:r w:rsidRPr="00751ED3">
        <w:rPr>
          <w:b/>
          <w:bCs/>
        </w:rPr>
        <w:t>Title &amp; Membership</w:t>
      </w:r>
    </w:p>
    <w:p w14:paraId="6201EC80" w14:textId="77777777" w:rsidR="009B648E" w:rsidRPr="00751ED3" w:rsidRDefault="009B648E" w:rsidP="000B0C6A">
      <w:pPr>
        <w:pStyle w:val="ListParagraph"/>
        <w:spacing w:line="240" w:lineRule="auto"/>
        <w:ind w:left="360"/>
        <w:jc w:val="both"/>
        <w:rPr>
          <w:b/>
          <w:bCs/>
        </w:rPr>
      </w:pPr>
    </w:p>
    <w:p w14:paraId="3E30CF02" w14:textId="53FD5514" w:rsidR="00F14012" w:rsidRPr="00751ED3" w:rsidRDefault="00F14012" w:rsidP="00A06264">
      <w:pPr>
        <w:pStyle w:val="ListParagraph"/>
        <w:numPr>
          <w:ilvl w:val="0"/>
          <w:numId w:val="8"/>
        </w:numPr>
        <w:spacing w:line="240" w:lineRule="auto"/>
        <w:ind w:left="360"/>
        <w:jc w:val="both"/>
        <w:rPr>
          <w:b/>
          <w:bCs/>
        </w:rPr>
      </w:pPr>
      <w:r w:rsidRPr="00751ED3">
        <w:rPr>
          <w:b/>
          <w:bCs/>
        </w:rPr>
        <w:t>Aims &amp; Objectives</w:t>
      </w:r>
    </w:p>
    <w:p w14:paraId="2BF29507" w14:textId="77777777" w:rsidR="009B648E" w:rsidRPr="00751ED3" w:rsidRDefault="009B648E" w:rsidP="000B0C6A">
      <w:pPr>
        <w:pStyle w:val="ListParagraph"/>
        <w:spacing w:line="240" w:lineRule="auto"/>
        <w:ind w:left="360"/>
        <w:jc w:val="both"/>
        <w:rPr>
          <w:b/>
          <w:bCs/>
        </w:rPr>
      </w:pPr>
    </w:p>
    <w:p w14:paraId="7DD43385" w14:textId="7EDAD38C" w:rsidR="00F14012" w:rsidRPr="00751ED3" w:rsidRDefault="00F14012" w:rsidP="00A06264">
      <w:pPr>
        <w:pStyle w:val="ListParagraph"/>
        <w:numPr>
          <w:ilvl w:val="0"/>
          <w:numId w:val="8"/>
        </w:numPr>
        <w:spacing w:line="240" w:lineRule="auto"/>
        <w:ind w:left="360"/>
        <w:jc w:val="both"/>
        <w:rPr>
          <w:b/>
          <w:bCs/>
        </w:rPr>
      </w:pPr>
      <w:r w:rsidRPr="00751ED3">
        <w:rPr>
          <w:b/>
          <w:bCs/>
        </w:rPr>
        <w:t>Annual General Meeting</w:t>
      </w:r>
    </w:p>
    <w:p w14:paraId="3F128255" w14:textId="77777777" w:rsidR="009B648E" w:rsidRPr="00751ED3" w:rsidRDefault="009B648E" w:rsidP="000B0C6A">
      <w:pPr>
        <w:pStyle w:val="ListParagraph"/>
        <w:spacing w:line="240" w:lineRule="auto"/>
        <w:ind w:left="360"/>
        <w:jc w:val="both"/>
        <w:rPr>
          <w:b/>
          <w:bCs/>
        </w:rPr>
      </w:pPr>
    </w:p>
    <w:p w14:paraId="71C72C8F" w14:textId="144BE811" w:rsidR="00F14012" w:rsidRPr="00751ED3" w:rsidRDefault="002122D6" w:rsidP="00A06264">
      <w:pPr>
        <w:pStyle w:val="ListParagraph"/>
        <w:numPr>
          <w:ilvl w:val="0"/>
          <w:numId w:val="8"/>
        </w:numPr>
        <w:spacing w:line="240" w:lineRule="auto"/>
        <w:ind w:left="360"/>
        <w:jc w:val="both"/>
        <w:rPr>
          <w:b/>
          <w:bCs/>
        </w:rPr>
      </w:pPr>
      <w:r w:rsidRPr="00751ED3">
        <w:rPr>
          <w:b/>
          <w:bCs/>
        </w:rPr>
        <w:t>National Executive Committee</w:t>
      </w:r>
    </w:p>
    <w:p w14:paraId="6C98FBC1" w14:textId="77777777" w:rsidR="009B648E" w:rsidRPr="00751ED3" w:rsidRDefault="009B648E" w:rsidP="000B0C6A">
      <w:pPr>
        <w:pStyle w:val="ListParagraph"/>
        <w:spacing w:line="240" w:lineRule="auto"/>
        <w:ind w:left="360"/>
        <w:jc w:val="both"/>
        <w:rPr>
          <w:b/>
          <w:bCs/>
        </w:rPr>
      </w:pPr>
    </w:p>
    <w:p w14:paraId="3B21D608" w14:textId="441ECC86" w:rsidR="00C51C15" w:rsidRPr="00751ED3" w:rsidRDefault="00C51C15" w:rsidP="00A06264">
      <w:pPr>
        <w:pStyle w:val="ListParagraph"/>
        <w:numPr>
          <w:ilvl w:val="0"/>
          <w:numId w:val="8"/>
        </w:numPr>
        <w:spacing w:line="240" w:lineRule="auto"/>
        <w:ind w:left="360"/>
        <w:jc w:val="both"/>
        <w:rPr>
          <w:b/>
          <w:bCs/>
        </w:rPr>
      </w:pPr>
      <w:r w:rsidRPr="00751ED3">
        <w:rPr>
          <w:b/>
          <w:bCs/>
        </w:rPr>
        <w:t xml:space="preserve">Election of </w:t>
      </w:r>
      <w:r w:rsidR="002122D6" w:rsidRPr="00751ED3">
        <w:rPr>
          <w:b/>
          <w:bCs/>
        </w:rPr>
        <w:t>National Executive Committee</w:t>
      </w:r>
    </w:p>
    <w:p w14:paraId="2CCD83EA" w14:textId="77777777" w:rsidR="009B648E" w:rsidRPr="00751ED3" w:rsidRDefault="009B648E" w:rsidP="000B0C6A">
      <w:pPr>
        <w:pStyle w:val="ListParagraph"/>
        <w:spacing w:line="240" w:lineRule="auto"/>
        <w:ind w:left="360"/>
        <w:jc w:val="both"/>
        <w:rPr>
          <w:b/>
          <w:bCs/>
        </w:rPr>
      </w:pPr>
    </w:p>
    <w:p w14:paraId="3E0D6CC8" w14:textId="4CFC27F5" w:rsidR="00C51C15" w:rsidRPr="00751ED3" w:rsidRDefault="00C51C15" w:rsidP="00A06264">
      <w:pPr>
        <w:pStyle w:val="ListParagraph"/>
        <w:numPr>
          <w:ilvl w:val="0"/>
          <w:numId w:val="8"/>
        </w:numPr>
        <w:spacing w:line="240" w:lineRule="auto"/>
        <w:ind w:left="360"/>
        <w:jc w:val="both"/>
        <w:rPr>
          <w:b/>
          <w:bCs/>
        </w:rPr>
      </w:pPr>
      <w:r w:rsidRPr="00751ED3">
        <w:rPr>
          <w:b/>
          <w:bCs/>
        </w:rPr>
        <w:t xml:space="preserve">Resignation of Member </w:t>
      </w:r>
      <w:r w:rsidR="006F10B4">
        <w:rPr>
          <w:b/>
          <w:bCs/>
        </w:rPr>
        <w:t>Council</w:t>
      </w:r>
      <w:r w:rsidRPr="00751ED3">
        <w:rPr>
          <w:b/>
          <w:bCs/>
        </w:rPr>
        <w:t>s</w:t>
      </w:r>
    </w:p>
    <w:p w14:paraId="3C22167B" w14:textId="77777777" w:rsidR="009B648E" w:rsidRPr="00751ED3" w:rsidRDefault="009B648E" w:rsidP="000B0C6A">
      <w:pPr>
        <w:pStyle w:val="ListParagraph"/>
        <w:spacing w:line="240" w:lineRule="auto"/>
        <w:ind w:left="360"/>
        <w:jc w:val="both"/>
        <w:rPr>
          <w:b/>
          <w:bCs/>
        </w:rPr>
      </w:pPr>
    </w:p>
    <w:p w14:paraId="14AC7CEE" w14:textId="634A801F" w:rsidR="00C51C15" w:rsidRPr="00751ED3" w:rsidRDefault="00C51C15" w:rsidP="00A06264">
      <w:pPr>
        <w:pStyle w:val="ListParagraph"/>
        <w:numPr>
          <w:ilvl w:val="0"/>
          <w:numId w:val="8"/>
        </w:numPr>
        <w:spacing w:line="240" w:lineRule="auto"/>
        <w:ind w:left="360"/>
        <w:jc w:val="both"/>
        <w:rPr>
          <w:b/>
          <w:bCs/>
        </w:rPr>
      </w:pPr>
      <w:r w:rsidRPr="00751ED3">
        <w:rPr>
          <w:b/>
          <w:bCs/>
        </w:rPr>
        <w:t>Dissolution of the Organisation</w:t>
      </w:r>
    </w:p>
    <w:p w14:paraId="6213182C" w14:textId="77777777" w:rsidR="009B648E" w:rsidRPr="00751ED3" w:rsidRDefault="009B648E" w:rsidP="000B0C6A">
      <w:pPr>
        <w:pStyle w:val="ListParagraph"/>
        <w:spacing w:line="240" w:lineRule="auto"/>
        <w:ind w:left="360"/>
        <w:jc w:val="both"/>
        <w:rPr>
          <w:b/>
          <w:bCs/>
        </w:rPr>
      </w:pPr>
    </w:p>
    <w:p w14:paraId="3A7D01DA" w14:textId="02C531C6" w:rsidR="00C51C15" w:rsidRPr="00751ED3" w:rsidRDefault="00C51C15" w:rsidP="00A06264">
      <w:pPr>
        <w:pStyle w:val="ListParagraph"/>
        <w:numPr>
          <w:ilvl w:val="0"/>
          <w:numId w:val="8"/>
        </w:numPr>
        <w:spacing w:line="240" w:lineRule="auto"/>
        <w:ind w:left="360"/>
        <w:jc w:val="both"/>
        <w:rPr>
          <w:b/>
          <w:bCs/>
        </w:rPr>
      </w:pPr>
      <w:r w:rsidRPr="00751ED3">
        <w:rPr>
          <w:b/>
          <w:bCs/>
        </w:rPr>
        <w:t>Changes to the Constitution</w:t>
      </w:r>
    </w:p>
    <w:p w14:paraId="662DF47E" w14:textId="77777777" w:rsidR="00461FC4" w:rsidRPr="0051125D" w:rsidRDefault="00461FC4" w:rsidP="009B648E">
      <w:pPr>
        <w:pStyle w:val="ListParagraph"/>
        <w:spacing w:line="240" w:lineRule="auto"/>
        <w:rPr>
          <w:b/>
          <w:bCs/>
          <w:sz w:val="22"/>
          <w:szCs w:val="22"/>
        </w:rPr>
      </w:pPr>
    </w:p>
    <w:tbl>
      <w:tblPr>
        <w:tblW w:w="10456" w:type="dxa"/>
        <w:tblLayout w:type="fixed"/>
        <w:tblLook w:val="0000" w:firstRow="0" w:lastRow="0" w:firstColumn="0" w:lastColumn="0" w:noHBand="0" w:noVBand="0"/>
      </w:tblPr>
      <w:tblGrid>
        <w:gridCol w:w="553"/>
        <w:gridCol w:w="9903"/>
      </w:tblGrid>
      <w:tr w:rsidR="00461FC4" w:rsidRPr="0051125D" w14:paraId="2D4E59DE" w14:textId="77777777" w:rsidTr="00782C30">
        <w:trPr>
          <w:trHeight w:val="569"/>
        </w:trPr>
        <w:tc>
          <w:tcPr>
            <w:tcW w:w="553" w:type="dxa"/>
          </w:tcPr>
          <w:p w14:paraId="21FEFD54" w14:textId="77777777" w:rsidR="00461FC4" w:rsidRPr="0051125D" w:rsidRDefault="00461FC4" w:rsidP="009B648E">
            <w:pPr>
              <w:spacing w:line="240" w:lineRule="auto"/>
              <w:jc w:val="left"/>
              <w:rPr>
                <w:rFonts w:eastAsia="Times New Roman"/>
                <w:b/>
                <w:kern w:val="0"/>
                <w:sz w:val="22"/>
                <w:szCs w:val="22"/>
                <w14:ligatures w14:val="none"/>
              </w:rPr>
            </w:pPr>
            <w:r w:rsidRPr="0051125D">
              <w:rPr>
                <w:rFonts w:eastAsia="Times New Roman"/>
                <w:b/>
                <w:kern w:val="0"/>
                <w:sz w:val="22"/>
                <w:szCs w:val="22"/>
                <w14:ligatures w14:val="none"/>
              </w:rPr>
              <w:t>1.</w:t>
            </w:r>
          </w:p>
        </w:tc>
        <w:tc>
          <w:tcPr>
            <w:tcW w:w="9903" w:type="dxa"/>
          </w:tcPr>
          <w:p w14:paraId="4E49542F" w14:textId="77777777" w:rsidR="00461FC4" w:rsidRPr="00751ED3" w:rsidRDefault="00461FC4" w:rsidP="009B648E">
            <w:pPr>
              <w:spacing w:line="240" w:lineRule="auto"/>
              <w:jc w:val="left"/>
              <w:rPr>
                <w:rFonts w:eastAsia="Times New Roman"/>
                <w:b/>
                <w:kern w:val="0"/>
                <w14:ligatures w14:val="none"/>
              </w:rPr>
            </w:pPr>
            <w:r w:rsidRPr="00751ED3">
              <w:rPr>
                <w:rFonts w:eastAsia="Times New Roman"/>
                <w:b/>
                <w:kern w:val="0"/>
                <w14:ligatures w14:val="none"/>
              </w:rPr>
              <w:t>TITLE AND MEMBERSHIP</w:t>
            </w:r>
          </w:p>
          <w:p w14:paraId="6E2F72A7" w14:textId="77777777" w:rsidR="00461FC4" w:rsidRPr="00751ED3" w:rsidRDefault="00461FC4" w:rsidP="009B648E">
            <w:pPr>
              <w:spacing w:line="240" w:lineRule="auto"/>
              <w:jc w:val="left"/>
              <w:rPr>
                <w:rFonts w:eastAsia="Times New Roman"/>
                <w:b/>
                <w:kern w:val="0"/>
                <w14:ligatures w14:val="none"/>
              </w:rPr>
            </w:pPr>
          </w:p>
        </w:tc>
      </w:tr>
      <w:tr w:rsidR="00461FC4" w:rsidRPr="0051125D" w14:paraId="2D45E77A" w14:textId="77777777" w:rsidTr="00782C30">
        <w:trPr>
          <w:trHeight w:val="553"/>
        </w:trPr>
        <w:tc>
          <w:tcPr>
            <w:tcW w:w="553" w:type="dxa"/>
          </w:tcPr>
          <w:p w14:paraId="31DA7463"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1.1</w:t>
            </w:r>
          </w:p>
        </w:tc>
        <w:tc>
          <w:tcPr>
            <w:tcW w:w="9903" w:type="dxa"/>
          </w:tcPr>
          <w:p w14:paraId="24AFD288" w14:textId="4A286743" w:rsidR="00461FC4" w:rsidRPr="00751ED3" w:rsidRDefault="00461FC4" w:rsidP="00434928">
            <w:pPr>
              <w:spacing w:line="240" w:lineRule="auto"/>
              <w:jc w:val="left"/>
              <w:rPr>
                <w:rFonts w:eastAsia="Times New Roman"/>
                <w:kern w:val="0"/>
                <w14:ligatures w14:val="none"/>
              </w:rPr>
            </w:pPr>
            <w:r w:rsidRPr="00751ED3">
              <w:rPr>
                <w:rFonts w:eastAsia="Times New Roman"/>
                <w:kern w:val="0"/>
                <w14:ligatures w14:val="none"/>
              </w:rPr>
              <w:t xml:space="preserve">The </w:t>
            </w:r>
            <w:r w:rsidR="00BB0BF5" w:rsidRPr="00751ED3">
              <w:rPr>
                <w:rFonts w:eastAsia="Times New Roman"/>
                <w:kern w:val="0"/>
                <w14:ligatures w14:val="none"/>
              </w:rPr>
              <w:t>organisation shall</w:t>
            </w:r>
            <w:r w:rsidRPr="00751ED3">
              <w:rPr>
                <w:rFonts w:eastAsia="Times New Roman"/>
                <w:kern w:val="0"/>
                <w14:ligatures w14:val="none"/>
              </w:rPr>
              <w:t xml:space="preserve"> be called ‘Un Llais Cymru’/’One Voice Wales</w:t>
            </w:r>
            <w:r w:rsidR="00670CF9" w:rsidRPr="00751ED3">
              <w:rPr>
                <w:rFonts w:eastAsia="Times New Roman"/>
                <w:kern w:val="0"/>
                <w14:ligatures w14:val="none"/>
              </w:rPr>
              <w:t>.’</w:t>
            </w:r>
          </w:p>
          <w:p w14:paraId="082C79B6" w14:textId="77777777" w:rsidR="00461FC4" w:rsidRPr="00751ED3" w:rsidRDefault="00461FC4" w:rsidP="00434928">
            <w:pPr>
              <w:spacing w:line="240" w:lineRule="auto"/>
              <w:jc w:val="left"/>
              <w:rPr>
                <w:rFonts w:eastAsia="Times New Roman"/>
                <w:kern w:val="0"/>
                <w14:ligatures w14:val="none"/>
              </w:rPr>
            </w:pPr>
          </w:p>
        </w:tc>
      </w:tr>
      <w:tr w:rsidR="00461FC4" w:rsidRPr="0051125D" w14:paraId="68E7E174" w14:textId="77777777" w:rsidTr="00782C30">
        <w:trPr>
          <w:trHeight w:val="569"/>
        </w:trPr>
        <w:tc>
          <w:tcPr>
            <w:tcW w:w="553" w:type="dxa"/>
          </w:tcPr>
          <w:p w14:paraId="6DCDFB2D"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1.2</w:t>
            </w:r>
          </w:p>
        </w:tc>
        <w:tc>
          <w:tcPr>
            <w:tcW w:w="9903" w:type="dxa"/>
          </w:tcPr>
          <w:p w14:paraId="1229CE9C" w14:textId="0AA1E72A" w:rsidR="00461FC4" w:rsidRPr="00751ED3" w:rsidRDefault="00461FC4" w:rsidP="00434928">
            <w:pPr>
              <w:spacing w:line="240" w:lineRule="auto"/>
              <w:jc w:val="left"/>
              <w:rPr>
                <w:rFonts w:eastAsia="Times New Roman"/>
                <w:kern w:val="0"/>
                <w14:ligatures w14:val="none"/>
              </w:rPr>
            </w:pPr>
            <w:r w:rsidRPr="00751ED3">
              <w:rPr>
                <w:rFonts w:eastAsia="Times New Roman"/>
                <w:kern w:val="0"/>
                <w14:ligatures w14:val="none"/>
              </w:rPr>
              <w:t xml:space="preserve">The membership of the </w:t>
            </w:r>
            <w:r w:rsidR="00BB0BF5" w:rsidRPr="00751ED3">
              <w:rPr>
                <w:rFonts w:eastAsia="Times New Roman"/>
                <w:kern w:val="0"/>
                <w14:ligatures w14:val="none"/>
              </w:rPr>
              <w:t>organisation shall</w:t>
            </w:r>
            <w:r w:rsidRPr="00751ED3">
              <w:rPr>
                <w:rFonts w:eastAsia="Times New Roman"/>
                <w:kern w:val="0"/>
                <w14:ligatures w14:val="none"/>
              </w:rPr>
              <w:t xml:space="preserve"> comprise all Community and Town </w:t>
            </w:r>
            <w:r w:rsidR="006F10B4">
              <w:rPr>
                <w:rFonts w:eastAsia="Times New Roman"/>
                <w:kern w:val="0"/>
                <w14:ligatures w14:val="none"/>
              </w:rPr>
              <w:t>Council</w:t>
            </w:r>
            <w:r w:rsidRPr="00751ED3">
              <w:rPr>
                <w:rFonts w:eastAsia="Times New Roman"/>
                <w:kern w:val="0"/>
                <w14:ligatures w14:val="none"/>
              </w:rPr>
              <w:t>s in Wales provided they are subscribers to the organisation.</w:t>
            </w:r>
          </w:p>
        </w:tc>
      </w:tr>
    </w:tbl>
    <w:p w14:paraId="22C1147B" w14:textId="77777777" w:rsidR="00461FC4" w:rsidRPr="0051125D" w:rsidRDefault="00461FC4" w:rsidP="00434928">
      <w:pPr>
        <w:spacing w:line="240" w:lineRule="auto"/>
        <w:jc w:val="left"/>
        <w:rPr>
          <w:rFonts w:eastAsia="Times New Roman"/>
          <w:b/>
          <w:kern w:val="0"/>
          <w:sz w:val="22"/>
          <w:szCs w:val="22"/>
          <w14:ligatures w14:val="none"/>
        </w:rPr>
      </w:pPr>
    </w:p>
    <w:tbl>
      <w:tblPr>
        <w:tblW w:w="10740" w:type="dxa"/>
        <w:tblInd w:w="-284" w:type="dxa"/>
        <w:tblLayout w:type="fixed"/>
        <w:tblLook w:val="0000" w:firstRow="0" w:lastRow="0" w:firstColumn="0" w:lastColumn="0" w:noHBand="0" w:noVBand="0"/>
      </w:tblPr>
      <w:tblGrid>
        <w:gridCol w:w="108"/>
        <w:gridCol w:w="68"/>
        <w:gridCol w:w="108"/>
        <w:gridCol w:w="391"/>
        <w:gridCol w:w="35"/>
        <w:gridCol w:w="73"/>
        <w:gridCol w:w="35"/>
        <w:gridCol w:w="317"/>
        <w:gridCol w:w="108"/>
        <w:gridCol w:w="283"/>
        <w:gridCol w:w="8930"/>
        <w:gridCol w:w="108"/>
        <w:gridCol w:w="68"/>
        <w:gridCol w:w="108"/>
      </w:tblGrid>
      <w:tr w:rsidR="00461FC4" w:rsidRPr="0051125D" w14:paraId="49815109" w14:textId="77777777" w:rsidTr="005B0D59">
        <w:trPr>
          <w:gridBefore w:val="3"/>
          <w:wBefore w:w="284" w:type="dxa"/>
        </w:trPr>
        <w:tc>
          <w:tcPr>
            <w:tcW w:w="534" w:type="dxa"/>
            <w:gridSpan w:val="4"/>
          </w:tcPr>
          <w:p w14:paraId="643B7764" w14:textId="77777777" w:rsidR="00461FC4" w:rsidRPr="0051125D" w:rsidRDefault="00461FC4" w:rsidP="00434928">
            <w:pPr>
              <w:spacing w:line="240" w:lineRule="auto"/>
              <w:jc w:val="left"/>
              <w:rPr>
                <w:rFonts w:eastAsia="Times New Roman"/>
                <w:b/>
                <w:kern w:val="0"/>
                <w:sz w:val="22"/>
                <w:szCs w:val="22"/>
                <w14:ligatures w14:val="none"/>
              </w:rPr>
            </w:pPr>
            <w:r w:rsidRPr="0051125D">
              <w:rPr>
                <w:rFonts w:eastAsia="Times New Roman"/>
                <w:b/>
                <w:kern w:val="0"/>
                <w:sz w:val="22"/>
                <w:szCs w:val="22"/>
                <w14:ligatures w14:val="none"/>
              </w:rPr>
              <w:t>2.</w:t>
            </w:r>
          </w:p>
        </w:tc>
        <w:tc>
          <w:tcPr>
            <w:tcW w:w="9922" w:type="dxa"/>
            <w:gridSpan w:val="7"/>
          </w:tcPr>
          <w:p w14:paraId="586026D2" w14:textId="77777777" w:rsidR="00461FC4" w:rsidRPr="0051125D" w:rsidRDefault="00461FC4" w:rsidP="00434928">
            <w:pPr>
              <w:keepNext/>
              <w:spacing w:line="240" w:lineRule="auto"/>
              <w:jc w:val="left"/>
              <w:outlineLvl w:val="0"/>
              <w:rPr>
                <w:rFonts w:eastAsia="Times New Roman"/>
                <w:b/>
                <w:kern w:val="0"/>
                <w:sz w:val="22"/>
                <w:szCs w:val="22"/>
                <w14:ligatures w14:val="none"/>
              </w:rPr>
            </w:pPr>
            <w:r w:rsidRPr="0051125D">
              <w:rPr>
                <w:rFonts w:eastAsia="Times New Roman"/>
                <w:b/>
                <w:kern w:val="0"/>
                <w:sz w:val="22"/>
                <w:szCs w:val="22"/>
                <w14:ligatures w14:val="none"/>
              </w:rPr>
              <w:t>AIMS AND OBJECTIVES</w:t>
            </w:r>
          </w:p>
          <w:p w14:paraId="7BBE2AEA" w14:textId="77777777" w:rsidR="00461FC4" w:rsidRPr="0051125D" w:rsidRDefault="00461FC4" w:rsidP="00434928">
            <w:pPr>
              <w:spacing w:line="240" w:lineRule="auto"/>
              <w:jc w:val="left"/>
              <w:rPr>
                <w:rFonts w:eastAsia="Times New Roman"/>
                <w:kern w:val="0"/>
                <w:sz w:val="22"/>
                <w:szCs w:val="22"/>
                <w14:ligatures w14:val="none"/>
              </w:rPr>
            </w:pPr>
          </w:p>
        </w:tc>
      </w:tr>
      <w:tr w:rsidR="00461FC4" w:rsidRPr="0051125D" w14:paraId="03843DFE" w14:textId="77777777" w:rsidTr="005B0D59">
        <w:trPr>
          <w:gridBefore w:val="3"/>
          <w:wBefore w:w="284" w:type="dxa"/>
        </w:trPr>
        <w:tc>
          <w:tcPr>
            <w:tcW w:w="534" w:type="dxa"/>
            <w:gridSpan w:val="4"/>
          </w:tcPr>
          <w:p w14:paraId="010EB432"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2.1</w:t>
            </w:r>
          </w:p>
        </w:tc>
        <w:tc>
          <w:tcPr>
            <w:tcW w:w="9922" w:type="dxa"/>
            <w:gridSpan w:val="7"/>
          </w:tcPr>
          <w:p w14:paraId="2C238130" w14:textId="7A6745BF"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The aims of the </w:t>
            </w:r>
            <w:r w:rsidR="00BB0BF5" w:rsidRPr="0051125D">
              <w:rPr>
                <w:rFonts w:eastAsia="Times New Roman"/>
                <w:kern w:val="0"/>
                <w:sz w:val="22"/>
                <w:szCs w:val="22"/>
                <w14:ligatures w14:val="none"/>
              </w:rPr>
              <w:t>organisation are</w:t>
            </w:r>
            <w:r w:rsidRPr="0051125D">
              <w:rPr>
                <w:rFonts w:eastAsia="Times New Roman"/>
                <w:kern w:val="0"/>
                <w:sz w:val="22"/>
                <w:szCs w:val="22"/>
                <w14:ligatures w14:val="none"/>
              </w:rPr>
              <w:t xml:space="preserve"> to represent</w:t>
            </w:r>
            <w:r w:rsidR="00F14012" w:rsidRPr="0051125D">
              <w:rPr>
                <w:rFonts w:eastAsia="Times New Roman"/>
                <w:kern w:val="0"/>
                <w:sz w:val="22"/>
                <w:szCs w:val="22"/>
                <w14:ligatures w14:val="none"/>
              </w:rPr>
              <w:t>, support</w:t>
            </w:r>
            <w:r w:rsidRPr="0051125D">
              <w:rPr>
                <w:rFonts w:eastAsia="Times New Roman"/>
                <w:kern w:val="0"/>
                <w:sz w:val="22"/>
                <w:szCs w:val="22"/>
                <w14:ligatures w14:val="none"/>
              </w:rPr>
              <w:t xml:space="preserve"> and promote the interests of Community and Town </w:t>
            </w:r>
            <w:r w:rsidR="006F10B4">
              <w:rPr>
                <w:rFonts w:eastAsia="Times New Roman"/>
                <w:kern w:val="0"/>
                <w:sz w:val="22"/>
                <w:szCs w:val="22"/>
                <w14:ligatures w14:val="none"/>
              </w:rPr>
              <w:t>Council</w:t>
            </w:r>
            <w:r w:rsidRPr="0051125D">
              <w:rPr>
                <w:rFonts w:eastAsia="Times New Roman"/>
                <w:kern w:val="0"/>
                <w:sz w:val="22"/>
                <w:szCs w:val="22"/>
                <w14:ligatures w14:val="none"/>
              </w:rPr>
              <w:t>s in Wales.</w:t>
            </w:r>
          </w:p>
          <w:p w14:paraId="691FC98E" w14:textId="77777777" w:rsidR="00461FC4" w:rsidRPr="0051125D" w:rsidRDefault="00461FC4" w:rsidP="00434928">
            <w:pPr>
              <w:spacing w:line="240" w:lineRule="auto"/>
              <w:jc w:val="left"/>
              <w:rPr>
                <w:rFonts w:eastAsia="Times New Roman"/>
                <w:kern w:val="0"/>
                <w:sz w:val="22"/>
                <w:szCs w:val="22"/>
                <w14:ligatures w14:val="none"/>
              </w:rPr>
            </w:pPr>
          </w:p>
        </w:tc>
      </w:tr>
      <w:tr w:rsidR="00461FC4" w:rsidRPr="0051125D" w14:paraId="49C00D36" w14:textId="77777777" w:rsidTr="005B0D59">
        <w:trPr>
          <w:gridBefore w:val="3"/>
          <w:wBefore w:w="284" w:type="dxa"/>
        </w:trPr>
        <w:tc>
          <w:tcPr>
            <w:tcW w:w="534" w:type="dxa"/>
            <w:gridSpan w:val="4"/>
          </w:tcPr>
          <w:p w14:paraId="034AFC90"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2.2</w:t>
            </w:r>
          </w:p>
        </w:tc>
        <w:tc>
          <w:tcPr>
            <w:tcW w:w="9922" w:type="dxa"/>
            <w:gridSpan w:val="7"/>
          </w:tcPr>
          <w:p w14:paraId="6EC7D822" w14:textId="5CF7CB22"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The objectives of the </w:t>
            </w:r>
            <w:r w:rsidR="00BB0BF5" w:rsidRPr="0051125D">
              <w:rPr>
                <w:rFonts w:eastAsia="Times New Roman"/>
                <w:kern w:val="0"/>
                <w:sz w:val="22"/>
                <w:szCs w:val="22"/>
                <w14:ligatures w14:val="none"/>
              </w:rPr>
              <w:t>organisation are</w:t>
            </w:r>
            <w:r w:rsidRPr="0051125D">
              <w:rPr>
                <w:rFonts w:eastAsia="Times New Roman"/>
                <w:kern w:val="0"/>
                <w:sz w:val="22"/>
                <w:szCs w:val="22"/>
                <w14:ligatures w14:val="none"/>
              </w:rPr>
              <w:t>:</w:t>
            </w:r>
          </w:p>
          <w:p w14:paraId="03BB768F"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76458FB2" w14:textId="77777777" w:rsidTr="005B0D59">
        <w:trPr>
          <w:gridBefore w:val="3"/>
          <w:wBefore w:w="284" w:type="dxa"/>
        </w:trPr>
        <w:tc>
          <w:tcPr>
            <w:tcW w:w="534" w:type="dxa"/>
            <w:gridSpan w:val="4"/>
          </w:tcPr>
          <w:p w14:paraId="67C7B279" w14:textId="77777777" w:rsidR="00461FC4" w:rsidRPr="0051125D" w:rsidRDefault="00461FC4" w:rsidP="00434928">
            <w:pPr>
              <w:spacing w:line="240" w:lineRule="auto"/>
              <w:jc w:val="left"/>
              <w:rPr>
                <w:rFonts w:eastAsia="Times New Roman"/>
                <w:kern w:val="0"/>
                <w:sz w:val="22"/>
                <w:szCs w:val="22"/>
                <w14:ligatures w14:val="none"/>
              </w:rPr>
            </w:pPr>
          </w:p>
        </w:tc>
        <w:tc>
          <w:tcPr>
            <w:tcW w:w="425" w:type="dxa"/>
            <w:gridSpan w:val="2"/>
          </w:tcPr>
          <w:p w14:paraId="7316AE56" w14:textId="77777777"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a)</w:t>
            </w:r>
          </w:p>
        </w:tc>
        <w:tc>
          <w:tcPr>
            <w:tcW w:w="9497" w:type="dxa"/>
            <w:gridSpan w:val="5"/>
          </w:tcPr>
          <w:p w14:paraId="482B060A" w14:textId="6C9EA734"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promote the interests of Community and Town </w:t>
            </w:r>
            <w:r w:rsidR="006F10B4">
              <w:rPr>
                <w:rFonts w:eastAsia="Times New Roman"/>
                <w:kern w:val="0"/>
                <w:sz w:val="22"/>
                <w:szCs w:val="22"/>
                <w14:ligatures w14:val="none"/>
              </w:rPr>
              <w:t>Council</w:t>
            </w:r>
            <w:r w:rsidRPr="0051125D">
              <w:rPr>
                <w:rFonts w:eastAsia="Times New Roman"/>
                <w:kern w:val="0"/>
                <w:sz w:val="22"/>
                <w:szCs w:val="22"/>
                <w14:ligatures w14:val="none"/>
              </w:rPr>
              <w:t xml:space="preserve">s in Wales to the Welsh Government, </w:t>
            </w:r>
            <w:r w:rsidR="007B1ED0">
              <w:rPr>
                <w:rFonts w:eastAsia="Times New Roman"/>
                <w:kern w:val="0"/>
                <w:sz w:val="22"/>
                <w:szCs w:val="22"/>
                <w14:ligatures w14:val="none"/>
              </w:rPr>
              <w:t xml:space="preserve">Senedd, </w:t>
            </w:r>
            <w:r w:rsidRPr="0051125D">
              <w:rPr>
                <w:rFonts w:eastAsia="Times New Roman"/>
                <w:kern w:val="0"/>
                <w:sz w:val="22"/>
                <w:szCs w:val="22"/>
                <w14:ligatures w14:val="none"/>
              </w:rPr>
              <w:t xml:space="preserve">Central Government, the Welsh Local Government </w:t>
            </w:r>
            <w:r w:rsidR="002A335D">
              <w:rPr>
                <w:rFonts w:eastAsia="Times New Roman"/>
                <w:kern w:val="0"/>
                <w:sz w:val="22"/>
                <w:szCs w:val="22"/>
                <w14:ligatures w14:val="none"/>
              </w:rPr>
              <w:t>Association</w:t>
            </w:r>
            <w:r w:rsidRPr="0051125D">
              <w:rPr>
                <w:rFonts w:eastAsia="Times New Roman"/>
                <w:kern w:val="0"/>
                <w:sz w:val="22"/>
                <w:szCs w:val="22"/>
                <w14:ligatures w14:val="none"/>
              </w:rPr>
              <w:t>,</w:t>
            </w:r>
            <w:r w:rsidR="00F14012" w:rsidRPr="0051125D">
              <w:rPr>
                <w:rFonts w:eastAsia="Times New Roman"/>
                <w:kern w:val="0"/>
                <w:sz w:val="22"/>
                <w:szCs w:val="22"/>
                <w14:ligatures w14:val="none"/>
              </w:rPr>
              <w:t xml:space="preserve"> unitary authorities, third sector representative bodies e.g. WCVA,</w:t>
            </w:r>
            <w:r w:rsidRPr="0051125D">
              <w:rPr>
                <w:rFonts w:eastAsia="Times New Roman"/>
                <w:kern w:val="0"/>
                <w:sz w:val="22"/>
                <w:szCs w:val="22"/>
                <w14:ligatures w14:val="none"/>
              </w:rPr>
              <w:t xml:space="preserve"> political parties and other bodies both within Wales and internationally.</w:t>
            </w:r>
          </w:p>
          <w:p w14:paraId="35937D95"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1FC3CEE1" w14:textId="77777777" w:rsidTr="005B0D59">
        <w:trPr>
          <w:gridBefore w:val="2"/>
          <w:gridAfter w:val="1"/>
          <w:wBefore w:w="176" w:type="dxa"/>
          <w:wAfter w:w="108" w:type="dxa"/>
        </w:trPr>
        <w:tc>
          <w:tcPr>
            <w:tcW w:w="534" w:type="dxa"/>
            <w:gridSpan w:val="3"/>
          </w:tcPr>
          <w:p w14:paraId="65A6A64F" w14:textId="77777777" w:rsidR="00461FC4" w:rsidRPr="0051125D" w:rsidRDefault="00461FC4" w:rsidP="00434928">
            <w:pPr>
              <w:spacing w:line="240" w:lineRule="auto"/>
              <w:jc w:val="left"/>
              <w:rPr>
                <w:rFonts w:eastAsia="Times New Roman"/>
                <w:kern w:val="0"/>
                <w:sz w:val="22"/>
                <w:szCs w:val="22"/>
                <w14:ligatures w14:val="none"/>
              </w:rPr>
            </w:pPr>
          </w:p>
        </w:tc>
        <w:tc>
          <w:tcPr>
            <w:tcW w:w="425" w:type="dxa"/>
            <w:gridSpan w:val="3"/>
          </w:tcPr>
          <w:p w14:paraId="45470E46"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b)</w:t>
            </w:r>
          </w:p>
        </w:tc>
        <w:tc>
          <w:tcPr>
            <w:tcW w:w="9497" w:type="dxa"/>
            <w:gridSpan w:val="5"/>
          </w:tcPr>
          <w:p w14:paraId="51FB6AA5" w14:textId="450E8A07"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develop policy and practical advice to assist member </w:t>
            </w:r>
            <w:r w:rsidR="006F10B4">
              <w:rPr>
                <w:rFonts w:eastAsia="Times New Roman"/>
                <w:kern w:val="0"/>
                <w:sz w:val="22"/>
                <w:szCs w:val="22"/>
                <w14:ligatures w14:val="none"/>
              </w:rPr>
              <w:t>Council</w:t>
            </w:r>
            <w:r w:rsidRPr="0051125D">
              <w:rPr>
                <w:rFonts w:eastAsia="Times New Roman"/>
                <w:kern w:val="0"/>
                <w:sz w:val="22"/>
                <w:szCs w:val="22"/>
                <w14:ligatures w14:val="none"/>
              </w:rPr>
              <w:t>s in the discharge of their functions.</w:t>
            </w:r>
          </w:p>
          <w:p w14:paraId="35372644"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16A3CAC3" w14:textId="77777777" w:rsidTr="005B0D59">
        <w:trPr>
          <w:gridBefore w:val="2"/>
          <w:gridAfter w:val="1"/>
          <w:wBefore w:w="176" w:type="dxa"/>
          <w:wAfter w:w="108" w:type="dxa"/>
        </w:trPr>
        <w:tc>
          <w:tcPr>
            <w:tcW w:w="534" w:type="dxa"/>
            <w:gridSpan w:val="3"/>
          </w:tcPr>
          <w:p w14:paraId="35E44EDA" w14:textId="77777777" w:rsidR="00461FC4" w:rsidRPr="0051125D" w:rsidRDefault="00461FC4" w:rsidP="00434928">
            <w:pPr>
              <w:spacing w:line="240" w:lineRule="auto"/>
              <w:jc w:val="left"/>
              <w:rPr>
                <w:rFonts w:eastAsia="Times New Roman"/>
                <w:kern w:val="0"/>
                <w:sz w:val="22"/>
                <w:szCs w:val="22"/>
                <w14:ligatures w14:val="none"/>
              </w:rPr>
            </w:pPr>
          </w:p>
        </w:tc>
        <w:tc>
          <w:tcPr>
            <w:tcW w:w="425" w:type="dxa"/>
            <w:gridSpan w:val="3"/>
          </w:tcPr>
          <w:p w14:paraId="12B1D51E"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c)</w:t>
            </w:r>
          </w:p>
        </w:tc>
        <w:tc>
          <w:tcPr>
            <w:tcW w:w="9497" w:type="dxa"/>
            <w:gridSpan w:val="5"/>
          </w:tcPr>
          <w:p w14:paraId="4B49A428" w14:textId="67E09D0F"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provide cost effective services as required by member </w:t>
            </w:r>
            <w:r w:rsidR="006F10B4">
              <w:rPr>
                <w:rFonts w:eastAsia="Times New Roman"/>
                <w:kern w:val="0"/>
                <w:sz w:val="22"/>
                <w:szCs w:val="22"/>
                <w14:ligatures w14:val="none"/>
              </w:rPr>
              <w:t>Council</w:t>
            </w:r>
            <w:r w:rsidRPr="0051125D">
              <w:rPr>
                <w:rFonts w:eastAsia="Times New Roman"/>
                <w:kern w:val="0"/>
                <w:sz w:val="22"/>
                <w:szCs w:val="22"/>
                <w14:ligatures w14:val="none"/>
              </w:rPr>
              <w:t xml:space="preserve">s including the dissemination of accurate and timely information on policy, best </w:t>
            </w:r>
            <w:r w:rsidR="00434928" w:rsidRPr="0051125D">
              <w:rPr>
                <w:rFonts w:eastAsia="Times New Roman"/>
                <w:kern w:val="0"/>
                <w:sz w:val="22"/>
                <w:szCs w:val="22"/>
                <w14:ligatures w14:val="none"/>
              </w:rPr>
              <w:t>practice,</w:t>
            </w:r>
            <w:r w:rsidRPr="0051125D">
              <w:rPr>
                <w:rFonts w:eastAsia="Times New Roman"/>
                <w:kern w:val="0"/>
                <w:sz w:val="22"/>
                <w:szCs w:val="22"/>
                <w14:ligatures w14:val="none"/>
              </w:rPr>
              <w:t xml:space="preserve"> and other relevant issues.</w:t>
            </w:r>
          </w:p>
          <w:p w14:paraId="632B7E93"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792B3321" w14:textId="77777777" w:rsidTr="005B0D59">
        <w:trPr>
          <w:gridBefore w:val="2"/>
          <w:gridAfter w:val="1"/>
          <w:wBefore w:w="176" w:type="dxa"/>
          <w:wAfter w:w="108" w:type="dxa"/>
        </w:trPr>
        <w:tc>
          <w:tcPr>
            <w:tcW w:w="534" w:type="dxa"/>
            <w:gridSpan w:val="3"/>
          </w:tcPr>
          <w:p w14:paraId="24A649E6" w14:textId="77777777" w:rsidR="00461FC4" w:rsidRPr="0051125D" w:rsidRDefault="00461FC4" w:rsidP="00461FC4">
            <w:pPr>
              <w:spacing w:line="240" w:lineRule="auto"/>
              <w:jc w:val="both"/>
              <w:rPr>
                <w:rFonts w:eastAsia="Times New Roman"/>
                <w:kern w:val="0"/>
                <w:sz w:val="22"/>
                <w:szCs w:val="22"/>
                <w14:ligatures w14:val="none"/>
              </w:rPr>
            </w:pPr>
          </w:p>
        </w:tc>
        <w:tc>
          <w:tcPr>
            <w:tcW w:w="425" w:type="dxa"/>
            <w:gridSpan w:val="3"/>
          </w:tcPr>
          <w:p w14:paraId="1A6DB2BB"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d)</w:t>
            </w:r>
          </w:p>
        </w:tc>
        <w:tc>
          <w:tcPr>
            <w:tcW w:w="9497" w:type="dxa"/>
            <w:gridSpan w:val="5"/>
          </w:tcPr>
          <w:p w14:paraId="7D6E6FEB" w14:textId="35FE067E"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be the sole voice to represent Community and Town </w:t>
            </w:r>
            <w:r w:rsidR="006F10B4">
              <w:rPr>
                <w:rFonts w:eastAsia="Times New Roman"/>
                <w:kern w:val="0"/>
                <w:sz w:val="22"/>
                <w:szCs w:val="22"/>
                <w14:ligatures w14:val="none"/>
              </w:rPr>
              <w:t>Council</w:t>
            </w:r>
            <w:r w:rsidRPr="0051125D">
              <w:rPr>
                <w:rFonts w:eastAsia="Times New Roman"/>
                <w:kern w:val="0"/>
                <w:sz w:val="22"/>
                <w:szCs w:val="22"/>
                <w14:ligatures w14:val="none"/>
              </w:rPr>
              <w:t>s in Wales with the Welsh Government.</w:t>
            </w:r>
          </w:p>
          <w:p w14:paraId="10C88F39"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79CBCD15" w14:textId="77777777" w:rsidTr="005B0D59">
        <w:trPr>
          <w:gridBefore w:val="2"/>
          <w:gridAfter w:val="1"/>
          <w:wBefore w:w="176" w:type="dxa"/>
          <w:wAfter w:w="108" w:type="dxa"/>
        </w:trPr>
        <w:tc>
          <w:tcPr>
            <w:tcW w:w="534" w:type="dxa"/>
            <w:gridSpan w:val="3"/>
          </w:tcPr>
          <w:p w14:paraId="09556663" w14:textId="77777777" w:rsidR="00461FC4" w:rsidRPr="0051125D" w:rsidRDefault="00461FC4" w:rsidP="00461FC4">
            <w:pPr>
              <w:spacing w:line="240" w:lineRule="auto"/>
              <w:jc w:val="both"/>
              <w:rPr>
                <w:rFonts w:eastAsia="Times New Roman"/>
                <w:kern w:val="0"/>
                <w:sz w:val="22"/>
                <w:szCs w:val="22"/>
                <w14:ligatures w14:val="none"/>
              </w:rPr>
            </w:pPr>
          </w:p>
        </w:tc>
        <w:tc>
          <w:tcPr>
            <w:tcW w:w="425" w:type="dxa"/>
            <w:gridSpan w:val="3"/>
          </w:tcPr>
          <w:p w14:paraId="2C459EEF"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e)</w:t>
            </w:r>
          </w:p>
        </w:tc>
        <w:tc>
          <w:tcPr>
            <w:tcW w:w="9497" w:type="dxa"/>
            <w:gridSpan w:val="5"/>
          </w:tcPr>
          <w:p w14:paraId="05EF0ECB" w14:textId="1273B30D"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encourage and support the establishment of Community and Town </w:t>
            </w:r>
            <w:r w:rsidR="006F10B4">
              <w:rPr>
                <w:rFonts w:eastAsia="Times New Roman"/>
                <w:kern w:val="0"/>
                <w:sz w:val="22"/>
                <w:szCs w:val="22"/>
                <w14:ligatures w14:val="none"/>
              </w:rPr>
              <w:t>Council</w:t>
            </w:r>
            <w:r w:rsidRPr="0051125D">
              <w:rPr>
                <w:rFonts w:eastAsia="Times New Roman"/>
                <w:kern w:val="0"/>
                <w:sz w:val="22"/>
                <w:szCs w:val="22"/>
                <w14:ligatures w14:val="none"/>
              </w:rPr>
              <w:t>s throughout Wales.</w:t>
            </w:r>
          </w:p>
          <w:p w14:paraId="3F173EAA"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5A756E7A" w14:textId="77777777" w:rsidTr="005B0D59">
        <w:trPr>
          <w:gridBefore w:val="2"/>
          <w:gridAfter w:val="1"/>
          <w:wBefore w:w="176" w:type="dxa"/>
          <w:wAfter w:w="108" w:type="dxa"/>
        </w:trPr>
        <w:tc>
          <w:tcPr>
            <w:tcW w:w="534" w:type="dxa"/>
            <w:gridSpan w:val="3"/>
          </w:tcPr>
          <w:p w14:paraId="1A8789DB" w14:textId="77777777" w:rsidR="00461FC4" w:rsidRPr="0051125D" w:rsidRDefault="00461FC4" w:rsidP="00461FC4">
            <w:pPr>
              <w:spacing w:line="240" w:lineRule="auto"/>
              <w:jc w:val="both"/>
              <w:rPr>
                <w:rFonts w:eastAsia="Times New Roman"/>
                <w:kern w:val="0"/>
                <w:sz w:val="22"/>
                <w:szCs w:val="22"/>
                <w14:ligatures w14:val="none"/>
              </w:rPr>
            </w:pPr>
          </w:p>
        </w:tc>
        <w:tc>
          <w:tcPr>
            <w:tcW w:w="425" w:type="dxa"/>
            <w:gridSpan w:val="3"/>
          </w:tcPr>
          <w:p w14:paraId="5CC04756"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f)</w:t>
            </w:r>
          </w:p>
        </w:tc>
        <w:tc>
          <w:tcPr>
            <w:tcW w:w="9497" w:type="dxa"/>
            <w:gridSpan w:val="5"/>
          </w:tcPr>
          <w:p w14:paraId="577D9199" w14:textId="4B4BB7FE" w:rsidR="00461FC4" w:rsidRPr="0051125D"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encourage, support and provide training to improve and develop the skills of </w:t>
            </w:r>
            <w:r w:rsidR="006F10B4">
              <w:rPr>
                <w:rFonts w:eastAsia="Times New Roman"/>
                <w:kern w:val="0"/>
                <w:sz w:val="22"/>
                <w:szCs w:val="22"/>
                <w14:ligatures w14:val="none"/>
              </w:rPr>
              <w:t>Council</w:t>
            </w:r>
            <w:r w:rsidRPr="0051125D">
              <w:rPr>
                <w:rFonts w:eastAsia="Times New Roman"/>
                <w:kern w:val="0"/>
                <w:sz w:val="22"/>
                <w:szCs w:val="22"/>
                <w14:ligatures w14:val="none"/>
              </w:rPr>
              <w:t xml:space="preserve">lors and officers of Community and Town </w:t>
            </w:r>
            <w:r w:rsidR="006F10B4">
              <w:rPr>
                <w:rFonts w:eastAsia="Times New Roman"/>
                <w:kern w:val="0"/>
                <w:sz w:val="22"/>
                <w:szCs w:val="22"/>
                <w14:ligatures w14:val="none"/>
              </w:rPr>
              <w:t>Council</w:t>
            </w:r>
            <w:r w:rsidRPr="0051125D">
              <w:rPr>
                <w:rFonts w:eastAsia="Times New Roman"/>
                <w:kern w:val="0"/>
                <w:sz w:val="22"/>
                <w:szCs w:val="22"/>
                <w14:ligatures w14:val="none"/>
              </w:rPr>
              <w:t>s throughout Wales.</w:t>
            </w:r>
          </w:p>
          <w:p w14:paraId="07476EE1" w14:textId="77777777" w:rsidR="00461FC4" w:rsidRPr="0051125D" w:rsidRDefault="00461FC4" w:rsidP="00F14012">
            <w:pPr>
              <w:spacing w:line="240" w:lineRule="auto"/>
              <w:jc w:val="left"/>
              <w:rPr>
                <w:rFonts w:eastAsia="Times New Roman"/>
                <w:kern w:val="0"/>
                <w:sz w:val="22"/>
                <w:szCs w:val="22"/>
                <w14:ligatures w14:val="none"/>
              </w:rPr>
            </w:pPr>
          </w:p>
        </w:tc>
      </w:tr>
      <w:tr w:rsidR="00461FC4" w:rsidRPr="0051125D" w14:paraId="33DAB5EA" w14:textId="77777777" w:rsidTr="005B0D59">
        <w:trPr>
          <w:gridBefore w:val="2"/>
          <w:gridAfter w:val="1"/>
          <w:wBefore w:w="176" w:type="dxa"/>
          <w:wAfter w:w="108" w:type="dxa"/>
        </w:trPr>
        <w:tc>
          <w:tcPr>
            <w:tcW w:w="534" w:type="dxa"/>
            <w:gridSpan w:val="3"/>
          </w:tcPr>
          <w:p w14:paraId="661C15C2" w14:textId="77777777" w:rsidR="00461FC4" w:rsidRPr="0051125D" w:rsidRDefault="00461FC4" w:rsidP="00461FC4">
            <w:pPr>
              <w:spacing w:line="240" w:lineRule="auto"/>
              <w:jc w:val="both"/>
              <w:rPr>
                <w:rFonts w:eastAsia="Times New Roman"/>
                <w:kern w:val="0"/>
                <w:sz w:val="22"/>
                <w:szCs w:val="22"/>
                <w14:ligatures w14:val="none"/>
              </w:rPr>
            </w:pPr>
          </w:p>
        </w:tc>
        <w:tc>
          <w:tcPr>
            <w:tcW w:w="425" w:type="dxa"/>
            <w:gridSpan w:val="3"/>
          </w:tcPr>
          <w:p w14:paraId="5E7BB2B4"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g)</w:t>
            </w:r>
          </w:p>
        </w:tc>
        <w:tc>
          <w:tcPr>
            <w:tcW w:w="9497" w:type="dxa"/>
            <w:gridSpan w:val="5"/>
          </w:tcPr>
          <w:p w14:paraId="7981B638" w14:textId="7532F510" w:rsidR="00461FC4" w:rsidRDefault="00461FC4" w:rsidP="00F14012">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 xml:space="preserve">to ensure that both English and Welsh are the official languages </w:t>
            </w:r>
            <w:r w:rsidR="00F14012" w:rsidRPr="0051125D">
              <w:rPr>
                <w:rFonts w:eastAsia="Times New Roman"/>
                <w:kern w:val="0"/>
                <w:sz w:val="22"/>
                <w:szCs w:val="22"/>
                <w14:ligatures w14:val="none"/>
              </w:rPr>
              <w:t xml:space="preserve">of the </w:t>
            </w:r>
            <w:r w:rsidR="00BB0BF5" w:rsidRPr="0051125D">
              <w:rPr>
                <w:rFonts w:eastAsia="Times New Roman"/>
                <w:kern w:val="0"/>
                <w:sz w:val="22"/>
                <w:szCs w:val="22"/>
                <w14:ligatures w14:val="none"/>
              </w:rPr>
              <w:t>organisation and</w:t>
            </w:r>
            <w:r w:rsidRPr="0051125D">
              <w:rPr>
                <w:rFonts w:eastAsia="Times New Roman"/>
                <w:kern w:val="0"/>
                <w:sz w:val="22"/>
                <w:szCs w:val="22"/>
                <w14:ligatures w14:val="none"/>
              </w:rPr>
              <w:t xml:space="preserve"> enjoy equal status.</w:t>
            </w:r>
            <w:r w:rsidR="00010E1E">
              <w:rPr>
                <w:rFonts w:eastAsia="Times New Roman"/>
                <w:kern w:val="0"/>
                <w:sz w:val="22"/>
                <w:szCs w:val="22"/>
                <w14:ligatures w14:val="none"/>
              </w:rPr>
              <w:t xml:space="preserve"> </w:t>
            </w:r>
            <w:r w:rsidR="0064055C">
              <w:rPr>
                <w:rFonts w:eastAsia="Times New Roman"/>
                <w:kern w:val="0"/>
                <w:sz w:val="22"/>
                <w:szCs w:val="22"/>
                <w14:ligatures w14:val="none"/>
              </w:rPr>
              <w:t xml:space="preserve">Some </w:t>
            </w:r>
            <w:r w:rsidR="00010E1E">
              <w:rPr>
                <w:rFonts w:eastAsia="Times New Roman"/>
                <w:kern w:val="0"/>
                <w:sz w:val="22"/>
                <w:szCs w:val="22"/>
                <w14:ligatures w14:val="none"/>
              </w:rPr>
              <w:t>committees may ‘</w:t>
            </w:r>
            <w:r w:rsidR="00D93D6F">
              <w:rPr>
                <w:rFonts w:eastAsia="Times New Roman"/>
                <w:kern w:val="0"/>
                <w:sz w:val="22"/>
                <w:szCs w:val="22"/>
                <w14:ligatures w14:val="none"/>
              </w:rPr>
              <w:t>opt out’ of bilingual arrangements to conduct business</w:t>
            </w:r>
            <w:r w:rsidR="00973113">
              <w:rPr>
                <w:rFonts w:eastAsia="Times New Roman"/>
                <w:kern w:val="0"/>
                <w:sz w:val="22"/>
                <w:szCs w:val="22"/>
                <w14:ligatures w14:val="none"/>
              </w:rPr>
              <w:t>.</w:t>
            </w:r>
          </w:p>
          <w:p w14:paraId="111ABC06" w14:textId="77777777" w:rsidR="005B0D59" w:rsidRDefault="005B0D59" w:rsidP="00F14012">
            <w:pPr>
              <w:spacing w:line="240" w:lineRule="auto"/>
              <w:jc w:val="left"/>
              <w:rPr>
                <w:rFonts w:eastAsia="Times New Roman"/>
                <w:kern w:val="0"/>
                <w:sz w:val="22"/>
                <w:szCs w:val="22"/>
                <w14:ligatures w14:val="none"/>
              </w:rPr>
            </w:pPr>
          </w:p>
          <w:p w14:paraId="49ABE894" w14:textId="3213CB26" w:rsidR="005B0D59" w:rsidRPr="005B0D59" w:rsidRDefault="005B0D59" w:rsidP="005B0D59">
            <w:pPr>
              <w:pStyle w:val="NoSpacing"/>
              <w:rPr>
                <w:rFonts w:ascii="Arial" w:hAnsi="Arial" w:cs="Arial"/>
                <w:color w:val="000000" w:themeColor="text1"/>
                <w:sz w:val="22"/>
                <w:szCs w:val="22"/>
              </w:rPr>
            </w:pPr>
            <w:r w:rsidRPr="005B0D59">
              <w:rPr>
                <w:rFonts w:ascii="Arial" w:hAnsi="Arial" w:cs="Arial"/>
                <w:color w:val="000000" w:themeColor="text1"/>
                <w:sz w:val="22"/>
                <w:szCs w:val="22"/>
              </w:rPr>
              <w:t xml:space="preserve">(Note: Outside agencies are encouraged to provide all information bilingually, but One Voice Wales recognises that it would be unreasonable to withhold important information from Community and Town Councils on the basis that it was only available in English.) </w:t>
            </w:r>
          </w:p>
          <w:p w14:paraId="4A838D90" w14:textId="1BDA1EE8" w:rsidR="005B0D59" w:rsidRPr="0051125D" w:rsidRDefault="005B0D59" w:rsidP="00F14012">
            <w:pPr>
              <w:spacing w:line="240" w:lineRule="auto"/>
              <w:jc w:val="left"/>
              <w:rPr>
                <w:rFonts w:eastAsia="Times New Roman"/>
                <w:kern w:val="0"/>
                <w:sz w:val="22"/>
                <w:szCs w:val="22"/>
                <w14:ligatures w14:val="none"/>
              </w:rPr>
            </w:pPr>
          </w:p>
        </w:tc>
      </w:tr>
      <w:tr w:rsidR="00461FC4" w:rsidRPr="0051125D" w14:paraId="2BBCD4AE" w14:textId="77777777" w:rsidTr="005B0D59">
        <w:trPr>
          <w:gridAfter w:val="3"/>
          <w:wAfter w:w="284" w:type="dxa"/>
        </w:trPr>
        <w:tc>
          <w:tcPr>
            <w:tcW w:w="675" w:type="dxa"/>
            <w:gridSpan w:val="4"/>
          </w:tcPr>
          <w:p w14:paraId="4F3211F4" w14:textId="77777777" w:rsidR="00461FC4" w:rsidRPr="0051125D" w:rsidRDefault="00461FC4" w:rsidP="00461FC4">
            <w:pPr>
              <w:spacing w:line="240" w:lineRule="auto"/>
              <w:jc w:val="both"/>
              <w:rPr>
                <w:rFonts w:eastAsia="Times New Roman"/>
                <w:b/>
                <w:kern w:val="0"/>
                <w:sz w:val="22"/>
                <w:szCs w:val="22"/>
                <w14:ligatures w14:val="none"/>
              </w:rPr>
            </w:pPr>
            <w:r w:rsidRPr="0051125D">
              <w:rPr>
                <w:rFonts w:eastAsia="Times New Roman"/>
                <w:b/>
                <w:kern w:val="0"/>
                <w:sz w:val="22"/>
                <w:szCs w:val="22"/>
                <w14:ligatures w14:val="none"/>
              </w:rPr>
              <w:t>3.</w:t>
            </w:r>
          </w:p>
        </w:tc>
        <w:tc>
          <w:tcPr>
            <w:tcW w:w="9781" w:type="dxa"/>
            <w:gridSpan w:val="7"/>
          </w:tcPr>
          <w:p w14:paraId="4EE7AF4E" w14:textId="77777777" w:rsidR="00461FC4" w:rsidRPr="0051125D" w:rsidRDefault="00461FC4" w:rsidP="00461FC4">
            <w:pPr>
              <w:keepNext/>
              <w:spacing w:line="240" w:lineRule="auto"/>
              <w:jc w:val="both"/>
              <w:outlineLvl w:val="0"/>
              <w:rPr>
                <w:rFonts w:eastAsia="Times New Roman"/>
                <w:b/>
                <w:kern w:val="0"/>
                <w:sz w:val="22"/>
                <w:szCs w:val="22"/>
                <w14:ligatures w14:val="none"/>
              </w:rPr>
            </w:pPr>
            <w:r w:rsidRPr="0051125D">
              <w:rPr>
                <w:rFonts w:eastAsia="Times New Roman"/>
                <w:b/>
                <w:kern w:val="0"/>
                <w:sz w:val="22"/>
                <w:szCs w:val="22"/>
                <w14:ligatures w14:val="none"/>
              </w:rPr>
              <w:t>ANNUAL GENERAL MEETING</w:t>
            </w:r>
          </w:p>
          <w:p w14:paraId="293D323B" w14:textId="77777777" w:rsidR="00461FC4" w:rsidRPr="0051125D" w:rsidRDefault="00461FC4" w:rsidP="00461FC4">
            <w:pPr>
              <w:spacing w:line="240" w:lineRule="auto"/>
              <w:jc w:val="both"/>
              <w:rPr>
                <w:rFonts w:eastAsia="Times New Roman"/>
                <w:kern w:val="0"/>
                <w:sz w:val="22"/>
                <w:szCs w:val="22"/>
                <w14:ligatures w14:val="none"/>
              </w:rPr>
            </w:pPr>
          </w:p>
        </w:tc>
      </w:tr>
      <w:tr w:rsidR="00461FC4" w:rsidRPr="0051125D" w14:paraId="26327460" w14:textId="77777777" w:rsidTr="005B0D59">
        <w:trPr>
          <w:gridAfter w:val="3"/>
          <w:wAfter w:w="284" w:type="dxa"/>
        </w:trPr>
        <w:tc>
          <w:tcPr>
            <w:tcW w:w="675" w:type="dxa"/>
            <w:gridSpan w:val="4"/>
          </w:tcPr>
          <w:p w14:paraId="0637E97C"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3.1</w:t>
            </w:r>
          </w:p>
        </w:tc>
        <w:tc>
          <w:tcPr>
            <w:tcW w:w="9781" w:type="dxa"/>
            <w:gridSpan w:val="7"/>
          </w:tcPr>
          <w:p w14:paraId="020605F0" w14:textId="77777777" w:rsidR="00F07F42" w:rsidRPr="00835280" w:rsidRDefault="00F07F42" w:rsidP="00F07F42">
            <w:pPr>
              <w:jc w:val="left"/>
              <w:rPr>
                <w:rFonts w:eastAsia="Times New Roman"/>
                <w:color w:val="000000"/>
              </w:rPr>
            </w:pPr>
            <w:r w:rsidRPr="00835280">
              <w:rPr>
                <w:rFonts w:eastAsia="Times New Roman"/>
              </w:rPr>
              <w:t xml:space="preserve">The Annual General Meeting of the </w:t>
            </w:r>
            <w:r w:rsidRPr="00835280">
              <w:rPr>
                <w:rFonts w:eastAsia="Times New Roman"/>
                <w:color w:val="000000"/>
              </w:rPr>
              <w:t xml:space="preserve">organisation shall </w:t>
            </w:r>
            <w:r>
              <w:rPr>
                <w:rFonts w:eastAsia="Times New Roman"/>
                <w:color w:val="000000"/>
              </w:rPr>
              <w:t xml:space="preserve">approve the overall governance framework of the organisation, appoint the auditor and report on financial and governance aspects of the organisation. </w:t>
            </w:r>
          </w:p>
          <w:p w14:paraId="1CA2A220" w14:textId="77777777" w:rsidR="00461FC4" w:rsidRPr="0051125D" w:rsidRDefault="00461FC4" w:rsidP="002E7ABC">
            <w:pPr>
              <w:spacing w:line="240" w:lineRule="auto"/>
              <w:jc w:val="left"/>
              <w:rPr>
                <w:rFonts w:eastAsia="Times New Roman"/>
                <w:kern w:val="0"/>
                <w:sz w:val="22"/>
                <w:szCs w:val="22"/>
                <w14:ligatures w14:val="none"/>
              </w:rPr>
            </w:pPr>
          </w:p>
        </w:tc>
      </w:tr>
      <w:tr w:rsidR="00461FC4" w:rsidRPr="0051125D" w14:paraId="1E3D9D1D" w14:textId="77777777" w:rsidTr="005B0D59">
        <w:trPr>
          <w:gridAfter w:val="3"/>
          <w:wAfter w:w="284" w:type="dxa"/>
        </w:trPr>
        <w:tc>
          <w:tcPr>
            <w:tcW w:w="675" w:type="dxa"/>
            <w:gridSpan w:val="4"/>
          </w:tcPr>
          <w:p w14:paraId="78A75D0A" w14:textId="77777777" w:rsidR="00461FC4" w:rsidRPr="0051125D" w:rsidRDefault="00461FC4" w:rsidP="00461FC4">
            <w:pPr>
              <w:spacing w:line="240" w:lineRule="auto"/>
              <w:jc w:val="both"/>
              <w:rPr>
                <w:rFonts w:eastAsia="Times New Roman"/>
                <w:kern w:val="0"/>
                <w:sz w:val="22"/>
                <w:szCs w:val="22"/>
                <w14:ligatures w14:val="none"/>
              </w:rPr>
            </w:pPr>
            <w:r w:rsidRPr="0051125D">
              <w:rPr>
                <w:rFonts w:eastAsia="Times New Roman"/>
                <w:kern w:val="0"/>
                <w:sz w:val="22"/>
                <w:szCs w:val="22"/>
                <w14:ligatures w14:val="none"/>
              </w:rPr>
              <w:t>3.2</w:t>
            </w:r>
          </w:p>
        </w:tc>
        <w:tc>
          <w:tcPr>
            <w:tcW w:w="9781" w:type="dxa"/>
            <w:gridSpan w:val="7"/>
          </w:tcPr>
          <w:p w14:paraId="47A9447D" w14:textId="01C880D2" w:rsidR="00461FC4" w:rsidRPr="00A65983" w:rsidRDefault="00461FC4" w:rsidP="00293B60">
            <w:pPr>
              <w:spacing w:line="240" w:lineRule="auto"/>
              <w:jc w:val="left"/>
              <w:rPr>
                <w:rFonts w:eastAsia="Times New Roman"/>
                <w:kern w:val="0"/>
                <w14:ligatures w14:val="none"/>
              </w:rPr>
            </w:pPr>
            <w:r w:rsidRPr="00A65983">
              <w:rPr>
                <w:rFonts w:eastAsia="Times New Roman"/>
                <w:kern w:val="0"/>
                <w14:ligatures w14:val="none"/>
              </w:rPr>
              <w:t xml:space="preserve">The Annual General Meeting shall consist of representatives of each member </w:t>
            </w:r>
            <w:r w:rsidR="006F10B4">
              <w:rPr>
                <w:rFonts w:eastAsia="Times New Roman"/>
                <w:kern w:val="0"/>
                <w14:ligatures w14:val="none"/>
              </w:rPr>
              <w:t>Council</w:t>
            </w:r>
            <w:r w:rsidRPr="00A65983">
              <w:rPr>
                <w:rFonts w:eastAsia="Times New Roman"/>
                <w:kern w:val="0"/>
                <w14:ligatures w14:val="none"/>
              </w:rPr>
              <w:t xml:space="preserve"> regardless of size, each </w:t>
            </w:r>
            <w:r w:rsidR="006F10B4">
              <w:rPr>
                <w:rFonts w:eastAsia="Times New Roman"/>
                <w:kern w:val="0"/>
                <w14:ligatures w14:val="none"/>
              </w:rPr>
              <w:t>Council</w:t>
            </w:r>
            <w:r w:rsidRPr="00A65983">
              <w:rPr>
                <w:rFonts w:eastAsia="Times New Roman"/>
                <w:kern w:val="0"/>
                <w14:ligatures w14:val="none"/>
              </w:rPr>
              <w:t xml:space="preserve"> having one vote only.</w:t>
            </w:r>
          </w:p>
          <w:p w14:paraId="43B552FD" w14:textId="77777777" w:rsidR="00461FC4" w:rsidRPr="00A65983" w:rsidRDefault="00461FC4" w:rsidP="00293B60">
            <w:pPr>
              <w:spacing w:line="240" w:lineRule="auto"/>
              <w:jc w:val="left"/>
              <w:rPr>
                <w:rFonts w:eastAsia="Times New Roman"/>
                <w:kern w:val="0"/>
                <w14:ligatures w14:val="none"/>
              </w:rPr>
            </w:pPr>
          </w:p>
        </w:tc>
      </w:tr>
      <w:tr w:rsidR="00461FC4" w:rsidRPr="0051125D" w14:paraId="7B69BF17"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3CC115E9"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3.3</w:t>
            </w:r>
          </w:p>
        </w:tc>
        <w:tc>
          <w:tcPr>
            <w:tcW w:w="9781" w:type="dxa"/>
            <w:gridSpan w:val="7"/>
            <w:tcBorders>
              <w:top w:val="nil"/>
              <w:left w:val="nil"/>
              <w:bottom w:val="nil"/>
              <w:right w:val="nil"/>
            </w:tcBorders>
          </w:tcPr>
          <w:p w14:paraId="56726435" w14:textId="1248EC59" w:rsidR="00461FC4" w:rsidRPr="00A65983" w:rsidRDefault="00461FC4" w:rsidP="00293B60">
            <w:pPr>
              <w:spacing w:line="240" w:lineRule="auto"/>
              <w:jc w:val="left"/>
              <w:rPr>
                <w:rFonts w:eastAsia="Times New Roman"/>
                <w:kern w:val="0"/>
                <w14:ligatures w14:val="none"/>
              </w:rPr>
            </w:pPr>
            <w:r w:rsidRPr="00A65983">
              <w:rPr>
                <w:rFonts w:eastAsia="Times New Roman"/>
                <w:kern w:val="0"/>
                <w14:ligatures w14:val="none"/>
              </w:rPr>
              <w:t xml:space="preserve">The Annual General Meeting shall be held on a date to be fixed by the </w:t>
            </w:r>
            <w:r w:rsidR="002122D6" w:rsidRPr="00A65983">
              <w:rPr>
                <w:rFonts w:eastAsia="Times New Roman"/>
                <w:kern w:val="0"/>
                <w14:ligatures w14:val="none"/>
              </w:rPr>
              <w:t>National Executive Committee</w:t>
            </w:r>
            <w:r w:rsidRPr="00A65983">
              <w:rPr>
                <w:rFonts w:eastAsia="Times New Roman"/>
                <w:kern w:val="0"/>
                <w14:ligatures w14:val="none"/>
              </w:rPr>
              <w:t>.</w:t>
            </w:r>
            <w:r w:rsidR="00A327C6" w:rsidRPr="00A65983">
              <w:rPr>
                <w:rFonts w:eastAsia="Times New Roman"/>
                <w:kern w:val="0"/>
                <w14:ligatures w14:val="none"/>
              </w:rPr>
              <w:t xml:space="preserve"> The</w:t>
            </w:r>
            <w:r w:rsidR="00EE2F3E">
              <w:rPr>
                <w:rFonts w:eastAsia="Times New Roman"/>
                <w:kern w:val="0"/>
                <w14:ligatures w14:val="none"/>
              </w:rPr>
              <w:t xml:space="preserve"> AGM will be held in person or remotely</w:t>
            </w:r>
            <w:r w:rsidR="007F66FE">
              <w:rPr>
                <w:rFonts w:eastAsia="Times New Roman"/>
                <w:kern w:val="0"/>
                <w14:ligatures w14:val="none"/>
              </w:rPr>
              <w:t xml:space="preserve">. The AGM </w:t>
            </w:r>
            <w:r w:rsidR="0062305E">
              <w:rPr>
                <w:rFonts w:eastAsia="Times New Roman"/>
                <w:kern w:val="0"/>
                <w14:ligatures w14:val="none"/>
              </w:rPr>
              <w:t>could take place on</w:t>
            </w:r>
            <w:r w:rsidR="007F66FE">
              <w:rPr>
                <w:rFonts w:eastAsia="Times New Roman"/>
                <w:kern w:val="0"/>
                <w14:ligatures w14:val="none"/>
              </w:rPr>
              <w:t xml:space="preserve"> a hybrid basis</w:t>
            </w:r>
            <w:r w:rsidR="00B96250">
              <w:rPr>
                <w:rFonts w:eastAsia="Times New Roman"/>
                <w:kern w:val="0"/>
                <w14:ligatures w14:val="none"/>
              </w:rPr>
              <w:t xml:space="preserve"> where practical</w:t>
            </w:r>
            <w:r w:rsidR="007F66FE">
              <w:rPr>
                <w:rFonts w:eastAsia="Times New Roman"/>
                <w:kern w:val="0"/>
                <w14:ligatures w14:val="none"/>
              </w:rPr>
              <w:t>.</w:t>
            </w:r>
          </w:p>
          <w:p w14:paraId="7D7B39EA" w14:textId="77777777" w:rsidR="00461FC4" w:rsidRPr="00A65983" w:rsidRDefault="00461FC4" w:rsidP="00293B60">
            <w:pPr>
              <w:spacing w:line="240" w:lineRule="auto"/>
              <w:jc w:val="left"/>
              <w:rPr>
                <w:rFonts w:eastAsia="Times New Roman"/>
                <w:kern w:val="0"/>
                <w14:ligatures w14:val="none"/>
              </w:rPr>
            </w:pPr>
          </w:p>
        </w:tc>
      </w:tr>
      <w:tr w:rsidR="00461FC4" w:rsidRPr="0051125D" w14:paraId="5AC5589E"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22D4C394"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3.4</w:t>
            </w:r>
          </w:p>
        </w:tc>
        <w:tc>
          <w:tcPr>
            <w:tcW w:w="9781" w:type="dxa"/>
            <w:gridSpan w:val="7"/>
            <w:tcBorders>
              <w:top w:val="nil"/>
              <w:left w:val="nil"/>
              <w:bottom w:val="nil"/>
              <w:right w:val="nil"/>
            </w:tcBorders>
          </w:tcPr>
          <w:p w14:paraId="575FBFBC" w14:textId="4C833812" w:rsidR="00461FC4" w:rsidRPr="00A65983" w:rsidRDefault="00461FC4" w:rsidP="00293B60">
            <w:pPr>
              <w:spacing w:line="240" w:lineRule="auto"/>
              <w:jc w:val="left"/>
              <w:rPr>
                <w:rFonts w:eastAsia="Times New Roman"/>
                <w:kern w:val="0"/>
                <w14:ligatures w14:val="none"/>
              </w:rPr>
            </w:pPr>
            <w:r w:rsidRPr="00A65983">
              <w:rPr>
                <w:rFonts w:eastAsia="Times New Roman"/>
                <w:kern w:val="0"/>
                <w14:ligatures w14:val="none"/>
              </w:rPr>
              <w:t xml:space="preserve">The </w:t>
            </w:r>
            <w:r w:rsidR="002122D6" w:rsidRPr="00A65983">
              <w:rPr>
                <w:rFonts w:eastAsia="Times New Roman"/>
                <w:kern w:val="0"/>
                <w14:ligatures w14:val="none"/>
              </w:rPr>
              <w:t>National Executive Committee</w:t>
            </w:r>
            <w:r w:rsidRPr="00A65983">
              <w:rPr>
                <w:rFonts w:eastAsia="Times New Roman"/>
                <w:kern w:val="0"/>
                <w14:ligatures w14:val="none"/>
              </w:rPr>
              <w:t xml:space="preserve"> shall make rules for the conduct of business at the Annual General and at other General Meetings.</w:t>
            </w:r>
            <w:r w:rsidR="00F14012" w:rsidRPr="00A65983">
              <w:rPr>
                <w:rFonts w:eastAsia="Times New Roman"/>
                <w:kern w:val="0"/>
                <w14:ligatures w14:val="none"/>
              </w:rPr>
              <w:t xml:space="preserve"> These arrangements could include provision for hybrid or remote meetings.</w:t>
            </w:r>
          </w:p>
          <w:p w14:paraId="0F4B6744" w14:textId="77777777" w:rsidR="00461FC4" w:rsidRPr="00A65983" w:rsidRDefault="00461FC4" w:rsidP="00293B60">
            <w:pPr>
              <w:spacing w:line="240" w:lineRule="auto"/>
              <w:jc w:val="left"/>
              <w:rPr>
                <w:rFonts w:eastAsia="Times New Roman"/>
                <w:kern w:val="0"/>
                <w14:ligatures w14:val="none"/>
              </w:rPr>
            </w:pPr>
          </w:p>
        </w:tc>
      </w:tr>
      <w:tr w:rsidR="00461FC4" w:rsidRPr="0051125D" w14:paraId="2E2F75BF"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2"/>
          <w:wBefore w:w="108" w:type="dxa"/>
          <w:wAfter w:w="176" w:type="dxa"/>
          <w:cantSplit/>
        </w:trPr>
        <w:tc>
          <w:tcPr>
            <w:tcW w:w="675" w:type="dxa"/>
            <w:gridSpan w:val="5"/>
            <w:tcBorders>
              <w:top w:val="nil"/>
              <w:left w:val="nil"/>
              <w:bottom w:val="nil"/>
              <w:right w:val="nil"/>
            </w:tcBorders>
          </w:tcPr>
          <w:p w14:paraId="5FE59916" w14:textId="77777777" w:rsidR="00461FC4" w:rsidRPr="00680E11" w:rsidRDefault="00461FC4" w:rsidP="00434928">
            <w:pPr>
              <w:spacing w:line="240" w:lineRule="auto"/>
              <w:ind w:hanging="108"/>
              <w:jc w:val="left"/>
              <w:rPr>
                <w:rFonts w:eastAsia="Times New Roman"/>
                <w:kern w:val="0"/>
                <w14:ligatures w14:val="none"/>
              </w:rPr>
            </w:pPr>
            <w:r w:rsidRPr="00680E11">
              <w:rPr>
                <w:rFonts w:eastAsia="Times New Roman"/>
                <w:kern w:val="0"/>
                <w14:ligatures w14:val="none"/>
              </w:rPr>
              <w:t>3.5</w:t>
            </w:r>
          </w:p>
        </w:tc>
        <w:tc>
          <w:tcPr>
            <w:tcW w:w="9781" w:type="dxa"/>
            <w:gridSpan w:val="6"/>
            <w:tcBorders>
              <w:top w:val="nil"/>
              <w:left w:val="nil"/>
              <w:bottom w:val="nil"/>
              <w:right w:val="nil"/>
            </w:tcBorders>
          </w:tcPr>
          <w:p w14:paraId="062ECC38" w14:textId="2B7CD092" w:rsidR="00461FC4" w:rsidRPr="00751ED3" w:rsidRDefault="00434928" w:rsidP="00434928">
            <w:pPr>
              <w:spacing w:line="240" w:lineRule="auto"/>
              <w:ind w:hanging="72"/>
              <w:jc w:val="left"/>
              <w:rPr>
                <w:rFonts w:eastAsia="Times New Roman"/>
                <w:kern w:val="0"/>
                <w14:ligatures w14:val="none"/>
              </w:rPr>
            </w:pPr>
            <w:r w:rsidRPr="00751ED3">
              <w:rPr>
                <w:rFonts w:eastAsia="Times New Roman"/>
                <w:kern w:val="0"/>
                <w14:ligatures w14:val="none"/>
              </w:rPr>
              <w:t>The</w:t>
            </w:r>
            <w:r w:rsidR="00461FC4" w:rsidRPr="00751ED3">
              <w:rPr>
                <w:rFonts w:eastAsia="Times New Roman"/>
                <w:kern w:val="0"/>
                <w14:ligatures w14:val="none"/>
              </w:rPr>
              <w:t xml:space="preserve"> business of the Annual General Meeting shall be to:</w:t>
            </w:r>
          </w:p>
          <w:p w14:paraId="4C5D310C" w14:textId="77777777" w:rsidR="00461FC4" w:rsidRPr="0051125D" w:rsidRDefault="00461FC4" w:rsidP="00461FC4">
            <w:pPr>
              <w:spacing w:line="240" w:lineRule="auto"/>
              <w:jc w:val="left"/>
              <w:rPr>
                <w:rFonts w:eastAsia="Times New Roman"/>
                <w:kern w:val="0"/>
                <w:sz w:val="22"/>
                <w:szCs w:val="22"/>
                <w14:ligatures w14:val="none"/>
              </w:rPr>
            </w:pPr>
          </w:p>
        </w:tc>
      </w:tr>
      <w:tr w:rsidR="00461FC4" w:rsidRPr="0051125D" w14:paraId="6847CAAF"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Height w:val="7111"/>
        </w:trPr>
        <w:tc>
          <w:tcPr>
            <w:tcW w:w="675" w:type="dxa"/>
            <w:gridSpan w:val="4"/>
            <w:tcBorders>
              <w:top w:val="nil"/>
              <w:left w:val="nil"/>
              <w:bottom w:val="nil"/>
              <w:right w:val="nil"/>
            </w:tcBorders>
          </w:tcPr>
          <w:p w14:paraId="6DC4F8CD" w14:textId="77777777" w:rsidR="00461FC4" w:rsidRPr="00680E11" w:rsidRDefault="00461FC4" w:rsidP="00461FC4">
            <w:pPr>
              <w:spacing w:line="240" w:lineRule="auto"/>
              <w:jc w:val="left"/>
              <w:rPr>
                <w:rFonts w:eastAsia="Times New Roman"/>
                <w:kern w:val="0"/>
                <w14:ligatures w14:val="none"/>
              </w:rPr>
            </w:pPr>
          </w:p>
        </w:tc>
        <w:tc>
          <w:tcPr>
            <w:tcW w:w="851" w:type="dxa"/>
            <w:gridSpan w:val="6"/>
            <w:tcBorders>
              <w:top w:val="nil"/>
              <w:left w:val="nil"/>
              <w:bottom w:val="nil"/>
              <w:right w:val="nil"/>
            </w:tcBorders>
          </w:tcPr>
          <w:p w14:paraId="3889B733"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3.5.1</w:t>
            </w:r>
          </w:p>
          <w:p w14:paraId="1645FA91" w14:textId="77777777" w:rsidR="00461FC4" w:rsidRPr="00680E11" w:rsidRDefault="00461FC4" w:rsidP="00461FC4">
            <w:pPr>
              <w:spacing w:line="240" w:lineRule="auto"/>
              <w:jc w:val="left"/>
              <w:rPr>
                <w:rFonts w:eastAsia="Times New Roman"/>
                <w:kern w:val="0"/>
                <w14:ligatures w14:val="none"/>
              </w:rPr>
            </w:pPr>
          </w:p>
          <w:p w14:paraId="15AA5AC1" w14:textId="77777777" w:rsidR="00461FC4" w:rsidRPr="00680E11" w:rsidRDefault="00461FC4" w:rsidP="00461FC4">
            <w:pPr>
              <w:spacing w:line="240" w:lineRule="auto"/>
              <w:jc w:val="left"/>
              <w:rPr>
                <w:rFonts w:eastAsia="Times New Roman"/>
                <w:kern w:val="0"/>
                <w14:ligatures w14:val="none"/>
              </w:rPr>
            </w:pPr>
          </w:p>
          <w:p w14:paraId="43685BEE"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3.5.2</w:t>
            </w:r>
          </w:p>
          <w:p w14:paraId="159B8DAF" w14:textId="77777777" w:rsidR="00461FC4" w:rsidRPr="00680E11" w:rsidRDefault="00461FC4" w:rsidP="00461FC4">
            <w:pPr>
              <w:spacing w:line="240" w:lineRule="auto"/>
              <w:jc w:val="left"/>
              <w:rPr>
                <w:rFonts w:eastAsia="Times New Roman"/>
                <w:kern w:val="0"/>
                <w14:ligatures w14:val="none"/>
              </w:rPr>
            </w:pPr>
          </w:p>
          <w:p w14:paraId="0B972C59" w14:textId="77777777" w:rsidR="00461FC4" w:rsidRPr="00680E11" w:rsidRDefault="00461FC4" w:rsidP="00461FC4">
            <w:pPr>
              <w:spacing w:line="240" w:lineRule="auto"/>
              <w:jc w:val="left"/>
              <w:rPr>
                <w:rFonts w:eastAsia="Times New Roman"/>
                <w:kern w:val="0"/>
                <w14:ligatures w14:val="none"/>
              </w:rPr>
            </w:pPr>
          </w:p>
          <w:p w14:paraId="418D0788"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3.5.3</w:t>
            </w:r>
          </w:p>
          <w:p w14:paraId="5A66C4E5" w14:textId="77777777" w:rsidR="00461FC4" w:rsidRPr="00680E11" w:rsidRDefault="00461FC4" w:rsidP="00461FC4">
            <w:pPr>
              <w:spacing w:line="240" w:lineRule="auto"/>
              <w:jc w:val="left"/>
              <w:rPr>
                <w:rFonts w:eastAsia="Times New Roman"/>
                <w:kern w:val="0"/>
                <w14:ligatures w14:val="none"/>
              </w:rPr>
            </w:pPr>
          </w:p>
          <w:p w14:paraId="339C72E3" w14:textId="77777777" w:rsidR="00461FC4" w:rsidRPr="00680E11" w:rsidRDefault="00461FC4" w:rsidP="00461FC4">
            <w:pPr>
              <w:spacing w:line="240" w:lineRule="auto"/>
              <w:jc w:val="left"/>
              <w:rPr>
                <w:rFonts w:eastAsia="Times New Roman"/>
                <w:kern w:val="0"/>
                <w14:ligatures w14:val="none"/>
              </w:rPr>
            </w:pPr>
          </w:p>
          <w:p w14:paraId="13F0454F" w14:textId="77777777" w:rsidR="00461FC4" w:rsidRPr="00680E11" w:rsidRDefault="00461FC4" w:rsidP="00461FC4">
            <w:pPr>
              <w:spacing w:line="240" w:lineRule="auto"/>
              <w:jc w:val="left"/>
              <w:rPr>
                <w:rFonts w:eastAsia="Times New Roman"/>
                <w:kern w:val="0"/>
                <w14:ligatures w14:val="none"/>
              </w:rPr>
            </w:pPr>
          </w:p>
          <w:p w14:paraId="039FAF2F" w14:textId="77777777" w:rsidR="00461FC4" w:rsidRPr="00680E11" w:rsidRDefault="00461FC4" w:rsidP="00461FC4">
            <w:pPr>
              <w:spacing w:line="240" w:lineRule="auto"/>
              <w:jc w:val="left"/>
              <w:rPr>
                <w:rFonts w:eastAsia="Times New Roman"/>
                <w:kern w:val="0"/>
                <w14:ligatures w14:val="none"/>
              </w:rPr>
            </w:pPr>
          </w:p>
          <w:p w14:paraId="20105C7E"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3.5.4</w:t>
            </w:r>
          </w:p>
          <w:p w14:paraId="2EB90D04" w14:textId="77777777" w:rsidR="00461FC4" w:rsidRPr="00680E11" w:rsidRDefault="00461FC4" w:rsidP="00461FC4">
            <w:pPr>
              <w:spacing w:line="240" w:lineRule="auto"/>
              <w:jc w:val="left"/>
              <w:rPr>
                <w:rFonts w:eastAsia="Times New Roman"/>
                <w:kern w:val="0"/>
                <w14:ligatures w14:val="none"/>
              </w:rPr>
            </w:pPr>
          </w:p>
          <w:p w14:paraId="0C35119F"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3.5.5</w:t>
            </w:r>
          </w:p>
          <w:p w14:paraId="6AF1B8F5" w14:textId="77777777" w:rsidR="00461FC4" w:rsidRPr="00680E11" w:rsidRDefault="00461FC4" w:rsidP="00461FC4">
            <w:pPr>
              <w:spacing w:line="240" w:lineRule="auto"/>
              <w:jc w:val="left"/>
              <w:rPr>
                <w:rFonts w:eastAsia="Times New Roman"/>
                <w:kern w:val="0"/>
                <w14:ligatures w14:val="none"/>
              </w:rPr>
            </w:pPr>
          </w:p>
          <w:p w14:paraId="565171AF"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3.5.6</w:t>
            </w:r>
          </w:p>
          <w:p w14:paraId="0D8328F5" w14:textId="77777777" w:rsidR="00461FC4" w:rsidRPr="00680E11" w:rsidRDefault="00461FC4" w:rsidP="00461FC4">
            <w:pPr>
              <w:spacing w:line="240" w:lineRule="auto"/>
              <w:jc w:val="left"/>
              <w:rPr>
                <w:rFonts w:eastAsia="Times New Roman"/>
                <w:kern w:val="0"/>
                <w14:ligatures w14:val="none"/>
              </w:rPr>
            </w:pPr>
          </w:p>
          <w:p w14:paraId="7BC7056F"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3.5.7</w:t>
            </w:r>
          </w:p>
          <w:p w14:paraId="1D2869A3" w14:textId="77777777" w:rsidR="00461FC4" w:rsidRPr="00680E11" w:rsidRDefault="00461FC4" w:rsidP="00461FC4">
            <w:pPr>
              <w:spacing w:line="240" w:lineRule="auto"/>
              <w:jc w:val="left"/>
              <w:rPr>
                <w:rFonts w:eastAsia="Times New Roman"/>
                <w:kern w:val="0"/>
                <w14:ligatures w14:val="none"/>
              </w:rPr>
            </w:pPr>
          </w:p>
          <w:p w14:paraId="174F8843" w14:textId="77777777" w:rsidR="002A335D" w:rsidRDefault="002A335D" w:rsidP="00461FC4">
            <w:pPr>
              <w:spacing w:line="240" w:lineRule="auto"/>
              <w:jc w:val="left"/>
              <w:rPr>
                <w:rFonts w:eastAsia="Times New Roman"/>
                <w:kern w:val="0"/>
                <w14:ligatures w14:val="none"/>
              </w:rPr>
            </w:pPr>
          </w:p>
          <w:p w14:paraId="326964DD" w14:textId="6C51C06A"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3.5.8</w:t>
            </w:r>
          </w:p>
          <w:p w14:paraId="104F332D" w14:textId="77777777" w:rsidR="00461FC4" w:rsidRPr="00680E11" w:rsidRDefault="00461FC4" w:rsidP="00461FC4">
            <w:pPr>
              <w:spacing w:line="240" w:lineRule="auto"/>
              <w:jc w:val="left"/>
              <w:rPr>
                <w:rFonts w:eastAsia="Times New Roman"/>
                <w:kern w:val="0"/>
                <w14:ligatures w14:val="none"/>
              </w:rPr>
            </w:pPr>
          </w:p>
          <w:p w14:paraId="496B045D" w14:textId="77777777" w:rsidR="00461FC4" w:rsidRPr="00680E11" w:rsidRDefault="00461FC4" w:rsidP="00461FC4">
            <w:pPr>
              <w:spacing w:line="240" w:lineRule="auto"/>
              <w:jc w:val="left"/>
              <w:rPr>
                <w:rFonts w:eastAsia="Times New Roman"/>
                <w:kern w:val="0"/>
                <w14:ligatures w14:val="none"/>
              </w:rPr>
            </w:pPr>
          </w:p>
          <w:p w14:paraId="29933469" w14:textId="77777777" w:rsidR="00461FC4" w:rsidRPr="00680E11" w:rsidRDefault="00461FC4" w:rsidP="00461FC4">
            <w:pPr>
              <w:spacing w:line="240" w:lineRule="auto"/>
              <w:jc w:val="left"/>
              <w:rPr>
                <w:rFonts w:eastAsia="Times New Roman"/>
                <w:kern w:val="0"/>
                <w14:ligatures w14:val="none"/>
              </w:rPr>
            </w:pPr>
            <w:r w:rsidRPr="00680E11">
              <w:rPr>
                <w:rFonts w:eastAsia="Times New Roman"/>
                <w:kern w:val="0"/>
                <w14:ligatures w14:val="none"/>
              </w:rPr>
              <w:t>3.5.9</w:t>
            </w:r>
          </w:p>
          <w:p w14:paraId="0F4E64B5" w14:textId="77777777" w:rsidR="00461FC4" w:rsidRPr="00680E11" w:rsidRDefault="00461FC4" w:rsidP="00461FC4">
            <w:pPr>
              <w:spacing w:line="240" w:lineRule="auto"/>
              <w:jc w:val="left"/>
              <w:rPr>
                <w:rFonts w:eastAsia="Times New Roman"/>
                <w:kern w:val="0"/>
                <w14:ligatures w14:val="none"/>
              </w:rPr>
            </w:pPr>
          </w:p>
          <w:p w14:paraId="4D7A2EF2" w14:textId="77777777" w:rsidR="00461FC4" w:rsidRPr="00680E11" w:rsidRDefault="00461FC4" w:rsidP="00461FC4">
            <w:pPr>
              <w:spacing w:line="240" w:lineRule="auto"/>
              <w:jc w:val="left"/>
              <w:rPr>
                <w:rFonts w:eastAsia="Times New Roman"/>
                <w:kern w:val="0"/>
                <w14:ligatures w14:val="none"/>
              </w:rPr>
            </w:pPr>
          </w:p>
          <w:p w14:paraId="6367E6C8" w14:textId="77777777" w:rsidR="00461FC4" w:rsidRPr="00680E11" w:rsidRDefault="00461FC4" w:rsidP="00461FC4">
            <w:pPr>
              <w:spacing w:line="240" w:lineRule="auto"/>
              <w:jc w:val="left"/>
              <w:rPr>
                <w:rFonts w:eastAsia="Times New Roman"/>
                <w:kern w:val="0"/>
                <w14:ligatures w14:val="none"/>
              </w:rPr>
            </w:pPr>
          </w:p>
        </w:tc>
        <w:tc>
          <w:tcPr>
            <w:tcW w:w="8930" w:type="dxa"/>
            <w:tcBorders>
              <w:top w:val="nil"/>
              <w:left w:val="nil"/>
              <w:bottom w:val="nil"/>
              <w:right w:val="nil"/>
            </w:tcBorders>
          </w:tcPr>
          <w:p w14:paraId="240D83F0" w14:textId="6BB76DF1" w:rsidR="00461FC4" w:rsidRPr="00751ED3" w:rsidRDefault="00461FC4" w:rsidP="002E7ABC">
            <w:pPr>
              <w:spacing w:line="240" w:lineRule="auto"/>
              <w:jc w:val="left"/>
              <w:rPr>
                <w:rFonts w:eastAsia="Times New Roman"/>
                <w:kern w:val="0"/>
                <w14:ligatures w14:val="none"/>
              </w:rPr>
            </w:pPr>
            <w:r w:rsidRPr="00751ED3">
              <w:rPr>
                <w:rFonts w:eastAsia="Times New Roman"/>
                <w:kern w:val="0"/>
                <w14:ligatures w14:val="none"/>
              </w:rPr>
              <w:t xml:space="preserve">To approve as correct the minutes of the last Annual General Meeting and to invite the </w:t>
            </w:r>
            <w:r w:rsidR="00C51C15" w:rsidRPr="00751ED3">
              <w:rPr>
                <w:rFonts w:eastAsia="Times New Roman"/>
                <w:kern w:val="0"/>
                <w14:ligatures w14:val="none"/>
              </w:rPr>
              <w:t>Chair</w:t>
            </w:r>
            <w:r w:rsidRPr="00751ED3">
              <w:rPr>
                <w:rFonts w:eastAsia="Times New Roman"/>
                <w:kern w:val="0"/>
                <w14:ligatures w14:val="none"/>
              </w:rPr>
              <w:t xml:space="preserve"> to sign them as a true record. (Standing Order 9)</w:t>
            </w:r>
          </w:p>
          <w:p w14:paraId="358B5CA3" w14:textId="77777777" w:rsidR="00461FC4" w:rsidRPr="00751ED3" w:rsidRDefault="00461FC4" w:rsidP="002E7ABC">
            <w:pPr>
              <w:spacing w:line="240" w:lineRule="auto"/>
              <w:jc w:val="left"/>
              <w:rPr>
                <w:rFonts w:eastAsia="Times New Roman"/>
                <w:kern w:val="0"/>
                <w14:ligatures w14:val="none"/>
              </w:rPr>
            </w:pPr>
          </w:p>
          <w:p w14:paraId="3E6DB9DF" w14:textId="77777777" w:rsidR="00461FC4" w:rsidRPr="00751ED3" w:rsidRDefault="00461FC4" w:rsidP="002E7ABC">
            <w:pPr>
              <w:spacing w:line="240" w:lineRule="auto"/>
              <w:jc w:val="left"/>
              <w:rPr>
                <w:rFonts w:eastAsia="Times New Roman"/>
                <w:kern w:val="0"/>
                <w14:ligatures w14:val="none"/>
              </w:rPr>
            </w:pPr>
            <w:r w:rsidRPr="00751ED3">
              <w:rPr>
                <w:rFonts w:eastAsia="Times New Roman"/>
                <w:kern w:val="0"/>
                <w14:ligatures w14:val="none"/>
              </w:rPr>
              <w:t>To dispose of any matter arising from the minutes or of any business remaining from the last meeting.</w:t>
            </w:r>
          </w:p>
          <w:p w14:paraId="128085FE" w14:textId="77777777" w:rsidR="00461FC4" w:rsidRPr="0051125D" w:rsidRDefault="00461FC4" w:rsidP="002E7ABC">
            <w:pPr>
              <w:spacing w:line="240" w:lineRule="auto"/>
              <w:jc w:val="left"/>
              <w:rPr>
                <w:rFonts w:eastAsia="Times New Roman"/>
                <w:kern w:val="0"/>
                <w:sz w:val="22"/>
                <w:szCs w:val="22"/>
                <w14:ligatures w14:val="none"/>
              </w:rPr>
            </w:pPr>
          </w:p>
          <w:p w14:paraId="67A11CEA" w14:textId="7C2884F1" w:rsidR="00461FC4" w:rsidRPr="00680E11" w:rsidRDefault="00461FC4" w:rsidP="002E7ABC">
            <w:pPr>
              <w:spacing w:line="240" w:lineRule="auto"/>
              <w:jc w:val="left"/>
              <w:rPr>
                <w:rFonts w:eastAsia="Times New Roman"/>
                <w:kern w:val="0"/>
                <w14:ligatures w14:val="none"/>
              </w:rPr>
            </w:pPr>
            <w:r w:rsidRPr="00751ED3">
              <w:rPr>
                <w:rFonts w:eastAsia="Times New Roman"/>
                <w:kern w:val="0"/>
                <w14:ligatures w14:val="none"/>
              </w:rPr>
              <w:t xml:space="preserve">To receive and to consider reports and recommendations from the </w:t>
            </w:r>
            <w:r w:rsidR="002122D6" w:rsidRPr="00751ED3">
              <w:rPr>
                <w:rFonts w:eastAsia="Times New Roman"/>
                <w:kern w:val="0"/>
                <w14:ligatures w14:val="none"/>
              </w:rPr>
              <w:t>National Executive Committee</w:t>
            </w:r>
            <w:r w:rsidRPr="00751ED3">
              <w:rPr>
                <w:rFonts w:eastAsia="Times New Roman"/>
                <w:kern w:val="0"/>
                <w14:ligatures w14:val="none"/>
              </w:rPr>
              <w:t xml:space="preserve"> (or any other committees from time to time established) and to discuss and if deemed proper to approve of any matters not delegated to it which require the </w:t>
            </w:r>
            <w:r w:rsidRPr="00680E11">
              <w:rPr>
                <w:rFonts w:eastAsia="Times New Roman"/>
                <w:kern w:val="0"/>
                <w14:ligatures w14:val="none"/>
              </w:rPr>
              <w:t>authority of the Annual General Meeting.</w:t>
            </w:r>
          </w:p>
          <w:p w14:paraId="2ADF2D54" w14:textId="77777777" w:rsidR="00461FC4" w:rsidRPr="00680E11" w:rsidRDefault="00461FC4" w:rsidP="002E7ABC">
            <w:pPr>
              <w:spacing w:line="240" w:lineRule="auto"/>
              <w:jc w:val="left"/>
              <w:rPr>
                <w:rFonts w:eastAsia="Times New Roman"/>
                <w:kern w:val="0"/>
                <w14:ligatures w14:val="none"/>
              </w:rPr>
            </w:pPr>
          </w:p>
          <w:p w14:paraId="4EDAADB5" w14:textId="6CDFAED3" w:rsidR="00461FC4" w:rsidRPr="00680E11" w:rsidRDefault="00461FC4" w:rsidP="002E7ABC">
            <w:pPr>
              <w:spacing w:line="240" w:lineRule="auto"/>
              <w:jc w:val="left"/>
              <w:rPr>
                <w:rFonts w:eastAsia="Times New Roman"/>
                <w:kern w:val="0"/>
                <w14:ligatures w14:val="none"/>
              </w:rPr>
            </w:pPr>
            <w:r w:rsidRPr="00680E11">
              <w:rPr>
                <w:rFonts w:eastAsia="Times New Roman"/>
                <w:kern w:val="0"/>
                <w14:ligatures w14:val="none"/>
              </w:rPr>
              <w:t xml:space="preserve">To receive reports from the Chief </w:t>
            </w:r>
            <w:r w:rsidR="002A335D" w:rsidRPr="00680E11">
              <w:rPr>
                <w:rFonts w:eastAsia="Times New Roman"/>
                <w:kern w:val="0"/>
                <w14:ligatures w14:val="none"/>
              </w:rPr>
              <w:t xml:space="preserve"> </w:t>
            </w:r>
            <w:r w:rsidR="00245ADD">
              <w:rPr>
                <w:rFonts w:eastAsia="Times New Roman"/>
                <w:kern w:val="0"/>
                <w14:ligatures w14:val="none"/>
              </w:rPr>
              <w:t>Executive</w:t>
            </w:r>
            <w:r w:rsidR="002A335D">
              <w:rPr>
                <w:rFonts w:eastAsia="Times New Roman"/>
                <w:kern w:val="0"/>
                <w14:ligatures w14:val="none"/>
              </w:rPr>
              <w:t xml:space="preserve"> </w:t>
            </w:r>
            <w:r w:rsidRPr="00680E11">
              <w:rPr>
                <w:rFonts w:eastAsia="Times New Roman"/>
                <w:kern w:val="0"/>
                <w14:ligatures w14:val="none"/>
              </w:rPr>
              <w:t>or any other officer.</w:t>
            </w:r>
          </w:p>
          <w:p w14:paraId="3646C974" w14:textId="77777777" w:rsidR="00461FC4" w:rsidRPr="00680E11" w:rsidRDefault="00461FC4" w:rsidP="002E7ABC">
            <w:pPr>
              <w:spacing w:line="240" w:lineRule="auto"/>
              <w:jc w:val="left"/>
              <w:rPr>
                <w:rFonts w:eastAsia="Times New Roman"/>
                <w:kern w:val="0"/>
                <w14:ligatures w14:val="none"/>
              </w:rPr>
            </w:pPr>
          </w:p>
          <w:p w14:paraId="54AB32AB" w14:textId="77777777" w:rsidR="00461FC4" w:rsidRPr="00680E11" w:rsidRDefault="00461FC4" w:rsidP="002E7ABC">
            <w:pPr>
              <w:spacing w:line="240" w:lineRule="auto"/>
              <w:jc w:val="left"/>
              <w:rPr>
                <w:rFonts w:eastAsia="Times New Roman"/>
                <w:kern w:val="0"/>
                <w14:ligatures w14:val="none"/>
              </w:rPr>
            </w:pPr>
            <w:r w:rsidRPr="00680E11">
              <w:rPr>
                <w:rFonts w:eastAsia="Times New Roman"/>
                <w:kern w:val="0"/>
                <w14:ligatures w14:val="none"/>
              </w:rPr>
              <w:t xml:space="preserve">To receive and approve the audited accounts for the preceding year. </w:t>
            </w:r>
          </w:p>
          <w:p w14:paraId="46C3A78E" w14:textId="77777777" w:rsidR="00461FC4" w:rsidRPr="00FB0F6C" w:rsidRDefault="00461FC4" w:rsidP="002E7ABC">
            <w:pPr>
              <w:spacing w:line="240" w:lineRule="auto"/>
              <w:jc w:val="left"/>
              <w:rPr>
                <w:rFonts w:eastAsia="Times New Roman"/>
                <w:kern w:val="0"/>
                <w14:ligatures w14:val="none"/>
              </w:rPr>
            </w:pPr>
          </w:p>
          <w:p w14:paraId="5AFFDFD4" w14:textId="77777777" w:rsidR="00461FC4" w:rsidRPr="00FB0F6C" w:rsidRDefault="00461FC4" w:rsidP="002E7ABC">
            <w:pPr>
              <w:spacing w:line="240" w:lineRule="auto"/>
              <w:jc w:val="left"/>
              <w:rPr>
                <w:rFonts w:eastAsia="Times New Roman"/>
                <w:kern w:val="0"/>
                <w14:ligatures w14:val="none"/>
              </w:rPr>
            </w:pPr>
            <w:r w:rsidRPr="00FB0F6C">
              <w:rPr>
                <w:rFonts w:eastAsia="Times New Roman"/>
                <w:kern w:val="0"/>
                <w14:ligatures w14:val="none"/>
              </w:rPr>
              <w:t>To approve the appointment of auditors.</w:t>
            </w:r>
          </w:p>
          <w:p w14:paraId="253AC1C7" w14:textId="77777777" w:rsidR="00461FC4" w:rsidRPr="00FB0F6C" w:rsidRDefault="00461FC4" w:rsidP="002E7ABC">
            <w:pPr>
              <w:spacing w:line="240" w:lineRule="auto"/>
              <w:jc w:val="left"/>
              <w:rPr>
                <w:rFonts w:eastAsia="Times New Roman"/>
                <w:kern w:val="0"/>
                <w14:ligatures w14:val="none"/>
              </w:rPr>
            </w:pPr>
          </w:p>
          <w:p w14:paraId="5A28A923" w14:textId="58094C67" w:rsidR="00461FC4" w:rsidRPr="00FB0F6C" w:rsidRDefault="00461FC4" w:rsidP="002E7ABC">
            <w:pPr>
              <w:spacing w:line="240" w:lineRule="auto"/>
              <w:jc w:val="left"/>
              <w:rPr>
                <w:rFonts w:eastAsia="Times New Roman"/>
                <w:kern w:val="0"/>
                <w14:ligatures w14:val="none"/>
              </w:rPr>
            </w:pPr>
            <w:r w:rsidRPr="00FB0F6C">
              <w:rPr>
                <w:rFonts w:eastAsia="Times New Roman"/>
                <w:kern w:val="0"/>
                <w14:ligatures w14:val="none"/>
              </w:rPr>
              <w:t xml:space="preserve">To approve the membership fees to be paid by member </w:t>
            </w:r>
            <w:r w:rsidR="006F10B4">
              <w:rPr>
                <w:rFonts w:eastAsia="Times New Roman"/>
                <w:kern w:val="0"/>
                <w14:ligatures w14:val="none"/>
              </w:rPr>
              <w:t>Council</w:t>
            </w:r>
            <w:r w:rsidRPr="00FB0F6C">
              <w:rPr>
                <w:rFonts w:eastAsia="Times New Roman"/>
                <w:kern w:val="0"/>
                <w14:ligatures w14:val="none"/>
              </w:rPr>
              <w:t>s for the ensuing year.</w:t>
            </w:r>
          </w:p>
          <w:p w14:paraId="64ED863E" w14:textId="77777777" w:rsidR="00461FC4" w:rsidRPr="00FB0F6C" w:rsidRDefault="00461FC4" w:rsidP="002E7ABC">
            <w:pPr>
              <w:spacing w:line="240" w:lineRule="auto"/>
              <w:jc w:val="left"/>
              <w:rPr>
                <w:rFonts w:eastAsia="Times New Roman"/>
                <w:kern w:val="0"/>
                <w14:ligatures w14:val="none"/>
              </w:rPr>
            </w:pPr>
          </w:p>
          <w:p w14:paraId="0743F342" w14:textId="77777777" w:rsidR="00461FC4" w:rsidRPr="00FB0F6C" w:rsidRDefault="00461FC4" w:rsidP="002E7ABC">
            <w:pPr>
              <w:spacing w:line="240" w:lineRule="auto"/>
              <w:jc w:val="left"/>
              <w:rPr>
                <w:rFonts w:eastAsia="Times New Roman"/>
                <w:kern w:val="0"/>
                <w14:ligatures w14:val="none"/>
              </w:rPr>
            </w:pPr>
            <w:r w:rsidRPr="00FB0F6C">
              <w:rPr>
                <w:rFonts w:eastAsia="Times New Roman"/>
                <w:kern w:val="0"/>
                <w14:ligatures w14:val="none"/>
              </w:rPr>
              <w:t>To receive and to consider any relevant communications placed before the Annual General Meeting.</w:t>
            </w:r>
          </w:p>
          <w:p w14:paraId="54D7F2AF" w14:textId="77777777" w:rsidR="00461FC4" w:rsidRPr="00FB0F6C" w:rsidRDefault="00461FC4" w:rsidP="002E7ABC">
            <w:pPr>
              <w:spacing w:line="240" w:lineRule="auto"/>
              <w:jc w:val="left"/>
              <w:rPr>
                <w:rFonts w:eastAsia="Times New Roman"/>
                <w:kern w:val="0"/>
                <w14:ligatures w14:val="none"/>
              </w:rPr>
            </w:pPr>
          </w:p>
          <w:p w14:paraId="7B85F6E4" w14:textId="50C826FC" w:rsidR="00461FC4" w:rsidRPr="00FB0F6C" w:rsidRDefault="00461FC4" w:rsidP="002E7ABC">
            <w:pPr>
              <w:spacing w:line="240" w:lineRule="auto"/>
              <w:jc w:val="left"/>
              <w:rPr>
                <w:rFonts w:eastAsia="Times New Roman"/>
                <w:kern w:val="0"/>
                <w14:ligatures w14:val="none"/>
              </w:rPr>
            </w:pPr>
            <w:r w:rsidRPr="00FB0F6C">
              <w:rPr>
                <w:rFonts w:eastAsia="Times New Roman"/>
                <w:kern w:val="0"/>
                <w14:ligatures w14:val="none"/>
              </w:rPr>
              <w:t xml:space="preserve">To consider notices of motion, in accordance with the requirements of Standing Orders, of which no less than </w:t>
            </w:r>
            <w:r w:rsidR="00C51C15" w:rsidRPr="00FB0F6C">
              <w:rPr>
                <w:rFonts w:eastAsia="Times New Roman"/>
                <w:kern w:val="0"/>
                <w14:ligatures w14:val="none"/>
              </w:rPr>
              <w:t xml:space="preserve">two </w:t>
            </w:r>
            <w:r w:rsidRPr="00FB0F6C">
              <w:rPr>
                <w:rFonts w:eastAsia="Times New Roman"/>
                <w:kern w:val="0"/>
                <w14:ligatures w14:val="none"/>
              </w:rPr>
              <w:t xml:space="preserve">months’ notice has been given before the date of the meeting and if deemed </w:t>
            </w:r>
            <w:r w:rsidR="00E97C80" w:rsidRPr="00FB0F6C">
              <w:rPr>
                <w:rFonts w:eastAsia="Times New Roman"/>
                <w:kern w:val="0"/>
                <w14:ligatures w14:val="none"/>
              </w:rPr>
              <w:t>necessary</w:t>
            </w:r>
            <w:r w:rsidRPr="00FB0F6C">
              <w:rPr>
                <w:rFonts w:eastAsia="Times New Roman"/>
                <w:kern w:val="0"/>
                <w14:ligatures w14:val="none"/>
              </w:rPr>
              <w:t>, refer them to a relevant committee for further consideration.</w:t>
            </w:r>
          </w:p>
          <w:p w14:paraId="5D5D886E" w14:textId="77777777" w:rsidR="00461FC4" w:rsidRPr="0051125D" w:rsidRDefault="00461FC4" w:rsidP="006F2D1C">
            <w:pPr>
              <w:spacing w:line="240" w:lineRule="auto"/>
              <w:jc w:val="left"/>
              <w:rPr>
                <w:rFonts w:eastAsia="Times New Roman"/>
                <w:kern w:val="0"/>
                <w:sz w:val="22"/>
                <w:szCs w:val="22"/>
                <w14:ligatures w14:val="none"/>
              </w:rPr>
            </w:pPr>
          </w:p>
        </w:tc>
      </w:tr>
      <w:tr w:rsidR="00461FC4" w:rsidRPr="0051125D" w14:paraId="6C747187"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25379CE7" w14:textId="77777777" w:rsidR="00461FC4" w:rsidRPr="0051125D" w:rsidRDefault="00461FC4" w:rsidP="00461FC4">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3.6</w:t>
            </w:r>
          </w:p>
        </w:tc>
        <w:tc>
          <w:tcPr>
            <w:tcW w:w="9781" w:type="dxa"/>
            <w:gridSpan w:val="7"/>
            <w:tcBorders>
              <w:top w:val="nil"/>
              <w:left w:val="nil"/>
              <w:bottom w:val="nil"/>
              <w:right w:val="nil"/>
            </w:tcBorders>
          </w:tcPr>
          <w:p w14:paraId="618B1106" w14:textId="23E41548" w:rsidR="00461FC4" w:rsidRPr="003565F8" w:rsidRDefault="00461FC4" w:rsidP="002E7ABC">
            <w:pPr>
              <w:spacing w:line="240" w:lineRule="auto"/>
              <w:ind w:firstLine="36"/>
              <w:jc w:val="left"/>
              <w:rPr>
                <w:rFonts w:eastAsia="Times New Roman"/>
                <w:kern w:val="0"/>
                <w14:ligatures w14:val="none"/>
              </w:rPr>
            </w:pPr>
            <w:r w:rsidRPr="003565F8">
              <w:rPr>
                <w:rFonts w:eastAsia="Times New Roman"/>
                <w:kern w:val="0"/>
                <w14:ligatures w14:val="none"/>
              </w:rPr>
              <w:t xml:space="preserve">The </w:t>
            </w:r>
            <w:r w:rsidR="00C51C15" w:rsidRPr="003565F8">
              <w:rPr>
                <w:rFonts w:eastAsia="Times New Roman"/>
                <w:kern w:val="0"/>
                <w14:ligatures w14:val="none"/>
              </w:rPr>
              <w:t>Chair</w:t>
            </w:r>
            <w:r w:rsidRPr="003565F8">
              <w:rPr>
                <w:rFonts w:eastAsia="Times New Roman"/>
                <w:kern w:val="0"/>
                <w14:ligatures w14:val="none"/>
              </w:rPr>
              <w:t xml:space="preserve"> and/or</w:t>
            </w:r>
            <w:r w:rsidRPr="003565F8">
              <w:rPr>
                <w:rFonts w:eastAsia="Times New Roman"/>
                <w:color w:val="00FF00"/>
                <w:kern w:val="0"/>
                <w14:ligatures w14:val="none"/>
              </w:rPr>
              <w:t xml:space="preserve"> </w:t>
            </w:r>
            <w:r w:rsidR="002122D6" w:rsidRPr="003565F8">
              <w:rPr>
                <w:rFonts w:eastAsia="Times New Roman"/>
                <w:kern w:val="0"/>
                <w14:ligatures w14:val="none"/>
              </w:rPr>
              <w:t>National Executive Committee</w:t>
            </w:r>
            <w:r w:rsidRPr="003565F8">
              <w:rPr>
                <w:rFonts w:eastAsia="Times New Roman"/>
                <w:kern w:val="0"/>
                <w14:ligatures w14:val="none"/>
              </w:rPr>
              <w:t xml:space="preserve"> shall have the power to move an emergency motion.</w:t>
            </w:r>
          </w:p>
          <w:p w14:paraId="2F18FB7B" w14:textId="77777777" w:rsidR="00461FC4" w:rsidRPr="003565F8" w:rsidRDefault="00461FC4" w:rsidP="002E7ABC">
            <w:pPr>
              <w:spacing w:line="240" w:lineRule="auto"/>
              <w:jc w:val="left"/>
              <w:rPr>
                <w:rFonts w:eastAsia="Times New Roman"/>
                <w:kern w:val="0"/>
                <w14:ligatures w14:val="none"/>
              </w:rPr>
            </w:pPr>
          </w:p>
        </w:tc>
      </w:tr>
      <w:tr w:rsidR="00461FC4" w:rsidRPr="0051125D" w14:paraId="0546D171"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4A342BB3" w14:textId="77777777" w:rsidR="00461FC4" w:rsidRPr="0051125D" w:rsidRDefault="00461FC4" w:rsidP="00461FC4">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3.7</w:t>
            </w:r>
          </w:p>
        </w:tc>
        <w:tc>
          <w:tcPr>
            <w:tcW w:w="9781" w:type="dxa"/>
            <w:gridSpan w:val="7"/>
            <w:tcBorders>
              <w:top w:val="nil"/>
              <w:left w:val="nil"/>
              <w:bottom w:val="nil"/>
              <w:right w:val="nil"/>
            </w:tcBorders>
          </w:tcPr>
          <w:p w14:paraId="4E7D3BFB" w14:textId="4B6E5CEB" w:rsidR="00461FC4" w:rsidRPr="003565F8" w:rsidRDefault="00461FC4" w:rsidP="002E7ABC">
            <w:pPr>
              <w:keepNext/>
              <w:spacing w:line="240" w:lineRule="auto"/>
              <w:jc w:val="left"/>
              <w:outlineLvl w:val="2"/>
              <w:rPr>
                <w:rFonts w:eastAsia="Times New Roman"/>
                <w:kern w:val="0"/>
                <w14:ligatures w14:val="none"/>
              </w:rPr>
            </w:pPr>
            <w:r w:rsidRPr="003565F8">
              <w:rPr>
                <w:rFonts w:eastAsia="Times New Roman"/>
                <w:kern w:val="0"/>
                <w14:ligatures w14:val="none"/>
              </w:rPr>
              <w:t>A Special General Meeting shall</w:t>
            </w:r>
            <w:r w:rsidRPr="003565F8">
              <w:rPr>
                <w:rFonts w:eastAsia="Times New Roman"/>
                <w:color w:val="00FF00"/>
                <w:kern w:val="0"/>
                <w14:ligatures w14:val="none"/>
              </w:rPr>
              <w:t xml:space="preserve"> </w:t>
            </w:r>
            <w:r w:rsidRPr="003565F8">
              <w:rPr>
                <w:rFonts w:eastAsia="Times New Roman"/>
                <w:kern w:val="0"/>
                <w14:ligatures w14:val="none"/>
              </w:rPr>
              <w:t xml:space="preserve">be </w:t>
            </w:r>
            <w:r w:rsidR="00434928" w:rsidRPr="003565F8">
              <w:rPr>
                <w:rFonts w:eastAsia="Times New Roman"/>
                <w:kern w:val="0"/>
                <w14:ligatures w14:val="none"/>
              </w:rPr>
              <w:t>convened: -</w:t>
            </w:r>
          </w:p>
          <w:p w14:paraId="3572F0BD" w14:textId="77777777" w:rsidR="00461FC4" w:rsidRPr="003565F8" w:rsidRDefault="00461FC4" w:rsidP="002E7ABC">
            <w:pPr>
              <w:spacing w:line="240" w:lineRule="auto"/>
              <w:jc w:val="left"/>
              <w:rPr>
                <w:rFonts w:eastAsia="Times New Roman"/>
                <w:kern w:val="0"/>
                <w14:ligatures w14:val="none"/>
              </w:rPr>
            </w:pPr>
          </w:p>
          <w:p w14:paraId="158A535C" w14:textId="2E2403C1" w:rsidR="00461FC4" w:rsidRPr="003565F8" w:rsidRDefault="00461FC4" w:rsidP="00DC5E2B">
            <w:pPr>
              <w:numPr>
                <w:ilvl w:val="0"/>
                <w:numId w:val="2"/>
              </w:numPr>
              <w:spacing w:line="240" w:lineRule="auto"/>
              <w:jc w:val="left"/>
              <w:rPr>
                <w:rFonts w:eastAsia="Times New Roman"/>
                <w:kern w:val="0"/>
                <w14:ligatures w14:val="none"/>
              </w:rPr>
            </w:pPr>
            <w:r w:rsidRPr="003565F8">
              <w:rPr>
                <w:rFonts w:eastAsia="Times New Roman"/>
                <w:kern w:val="0"/>
                <w14:ligatures w14:val="none"/>
              </w:rPr>
              <w:t xml:space="preserve">When considered desirable by the </w:t>
            </w:r>
            <w:r w:rsidR="002122D6" w:rsidRPr="003565F8">
              <w:rPr>
                <w:rFonts w:eastAsia="Times New Roman"/>
                <w:kern w:val="0"/>
                <w14:ligatures w14:val="none"/>
              </w:rPr>
              <w:t>National Executive Committee</w:t>
            </w:r>
            <w:r w:rsidRPr="003565F8">
              <w:rPr>
                <w:rFonts w:eastAsia="Times New Roman"/>
                <w:kern w:val="0"/>
                <w14:ligatures w14:val="none"/>
              </w:rPr>
              <w:t>.</w:t>
            </w:r>
          </w:p>
          <w:p w14:paraId="76ACBBF2" w14:textId="5693898C" w:rsidR="00461FC4" w:rsidRPr="003565F8" w:rsidRDefault="00461FC4" w:rsidP="00DC5E2B">
            <w:pPr>
              <w:numPr>
                <w:ilvl w:val="0"/>
                <w:numId w:val="2"/>
              </w:numPr>
              <w:spacing w:line="240" w:lineRule="auto"/>
              <w:jc w:val="left"/>
              <w:rPr>
                <w:rFonts w:eastAsia="Times New Roman"/>
                <w:kern w:val="0"/>
                <w14:ligatures w14:val="none"/>
              </w:rPr>
            </w:pPr>
            <w:r w:rsidRPr="003565F8">
              <w:rPr>
                <w:rFonts w:eastAsia="Times New Roman"/>
                <w:kern w:val="0"/>
                <w14:ligatures w14:val="none"/>
              </w:rPr>
              <w:t xml:space="preserve">Following a requisition signed by not less than 10% of member </w:t>
            </w:r>
            <w:r w:rsidR="006F10B4">
              <w:rPr>
                <w:rFonts w:eastAsia="Times New Roman"/>
                <w:kern w:val="0"/>
                <w14:ligatures w14:val="none"/>
              </w:rPr>
              <w:t>Council</w:t>
            </w:r>
            <w:r w:rsidRPr="003565F8">
              <w:rPr>
                <w:rFonts w:eastAsia="Times New Roman"/>
                <w:kern w:val="0"/>
                <w14:ligatures w14:val="none"/>
              </w:rPr>
              <w:t>s specifying the purpose of the meeting.</w:t>
            </w:r>
          </w:p>
          <w:p w14:paraId="5BB336B6" w14:textId="77777777" w:rsidR="00461FC4" w:rsidRPr="003565F8" w:rsidRDefault="00461FC4" w:rsidP="002E7ABC">
            <w:pPr>
              <w:spacing w:line="240" w:lineRule="auto"/>
              <w:jc w:val="left"/>
              <w:rPr>
                <w:rFonts w:eastAsia="Times New Roman"/>
                <w:kern w:val="0"/>
                <w14:ligatures w14:val="none"/>
              </w:rPr>
            </w:pPr>
          </w:p>
        </w:tc>
      </w:tr>
      <w:tr w:rsidR="00461FC4" w:rsidRPr="0051125D" w14:paraId="51FDB2A8"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08DD900E" w14:textId="77777777" w:rsidR="00461FC4" w:rsidRPr="00B53A2A" w:rsidRDefault="00461FC4" w:rsidP="00461FC4">
            <w:pPr>
              <w:spacing w:line="240" w:lineRule="auto"/>
              <w:jc w:val="left"/>
              <w:rPr>
                <w:rFonts w:eastAsia="Times New Roman"/>
                <w:color w:val="000000" w:themeColor="text1"/>
                <w:kern w:val="0"/>
                <w:sz w:val="22"/>
                <w:szCs w:val="22"/>
                <w14:ligatures w14:val="none"/>
              </w:rPr>
            </w:pPr>
            <w:r w:rsidRPr="00B53A2A">
              <w:rPr>
                <w:rFonts w:eastAsia="Times New Roman"/>
                <w:color w:val="000000" w:themeColor="text1"/>
                <w:kern w:val="0"/>
                <w:sz w:val="22"/>
                <w:szCs w:val="22"/>
                <w14:ligatures w14:val="none"/>
              </w:rPr>
              <w:t>3.8</w:t>
            </w:r>
          </w:p>
        </w:tc>
        <w:tc>
          <w:tcPr>
            <w:tcW w:w="9781" w:type="dxa"/>
            <w:gridSpan w:val="7"/>
            <w:tcBorders>
              <w:top w:val="nil"/>
              <w:left w:val="nil"/>
              <w:bottom w:val="nil"/>
              <w:right w:val="nil"/>
            </w:tcBorders>
          </w:tcPr>
          <w:p w14:paraId="36EC1ECF" w14:textId="61BBE3D6" w:rsidR="00461FC4" w:rsidRPr="00B53A2A" w:rsidRDefault="00461FC4" w:rsidP="002E7ABC">
            <w:pPr>
              <w:spacing w:line="240" w:lineRule="auto"/>
              <w:jc w:val="left"/>
              <w:rPr>
                <w:rFonts w:eastAsia="Times New Roman"/>
                <w:color w:val="000000" w:themeColor="text1"/>
                <w:kern w:val="0"/>
                <w14:ligatures w14:val="none"/>
              </w:rPr>
            </w:pPr>
            <w:r w:rsidRPr="00B53A2A">
              <w:rPr>
                <w:rFonts w:eastAsia="Times New Roman"/>
                <w:color w:val="000000" w:themeColor="text1"/>
                <w:kern w:val="0"/>
                <w14:ligatures w14:val="none"/>
              </w:rPr>
              <w:t>Not less than 28 days</w:t>
            </w:r>
            <w:r w:rsidR="002A335D" w:rsidRPr="00B53A2A">
              <w:rPr>
                <w:rFonts w:eastAsia="Times New Roman"/>
                <w:color w:val="000000" w:themeColor="text1"/>
                <w:kern w:val="0"/>
                <w14:ligatures w14:val="none"/>
              </w:rPr>
              <w:t>’</w:t>
            </w:r>
            <w:r w:rsidRPr="00B53A2A">
              <w:rPr>
                <w:rFonts w:eastAsia="Times New Roman"/>
                <w:color w:val="000000" w:themeColor="text1"/>
                <w:kern w:val="0"/>
                <w14:ligatures w14:val="none"/>
              </w:rPr>
              <w:t xml:space="preserve"> notice shall be given to all member </w:t>
            </w:r>
            <w:r w:rsidR="006F10B4" w:rsidRPr="00B53A2A">
              <w:rPr>
                <w:rFonts w:eastAsia="Times New Roman"/>
                <w:color w:val="000000" w:themeColor="text1"/>
                <w:kern w:val="0"/>
                <w14:ligatures w14:val="none"/>
              </w:rPr>
              <w:t>Council</w:t>
            </w:r>
            <w:r w:rsidRPr="00B53A2A">
              <w:rPr>
                <w:rFonts w:eastAsia="Times New Roman"/>
                <w:color w:val="000000" w:themeColor="text1"/>
                <w:kern w:val="0"/>
                <w14:ligatures w14:val="none"/>
              </w:rPr>
              <w:t>s of a Special Meeting specifying the business to be transacted.</w:t>
            </w:r>
          </w:p>
          <w:p w14:paraId="1B66CE1B" w14:textId="77777777" w:rsidR="00461FC4" w:rsidRPr="00B53A2A" w:rsidRDefault="00461FC4" w:rsidP="002E7ABC">
            <w:pPr>
              <w:spacing w:line="240" w:lineRule="auto"/>
              <w:jc w:val="left"/>
              <w:rPr>
                <w:rFonts w:eastAsia="Times New Roman"/>
                <w:color w:val="000000" w:themeColor="text1"/>
                <w:kern w:val="0"/>
                <w14:ligatures w14:val="none"/>
              </w:rPr>
            </w:pPr>
          </w:p>
        </w:tc>
      </w:tr>
      <w:tr w:rsidR="00461FC4" w:rsidRPr="0051125D" w14:paraId="635556F1"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0CBBB080" w14:textId="77777777" w:rsidR="00461FC4" w:rsidRPr="00B53A2A" w:rsidRDefault="00461FC4" w:rsidP="00461FC4">
            <w:pPr>
              <w:spacing w:line="240" w:lineRule="auto"/>
              <w:jc w:val="left"/>
              <w:rPr>
                <w:rFonts w:eastAsia="Times New Roman"/>
                <w:color w:val="000000" w:themeColor="text1"/>
                <w:kern w:val="0"/>
                <w:sz w:val="22"/>
                <w:szCs w:val="22"/>
                <w14:ligatures w14:val="none"/>
              </w:rPr>
            </w:pPr>
            <w:r w:rsidRPr="00B53A2A">
              <w:rPr>
                <w:rFonts w:eastAsia="Times New Roman"/>
                <w:color w:val="000000" w:themeColor="text1"/>
                <w:kern w:val="0"/>
                <w:sz w:val="22"/>
                <w:szCs w:val="22"/>
                <w14:ligatures w14:val="none"/>
              </w:rPr>
              <w:t>3.9</w:t>
            </w:r>
          </w:p>
        </w:tc>
        <w:tc>
          <w:tcPr>
            <w:tcW w:w="9781" w:type="dxa"/>
            <w:gridSpan w:val="7"/>
            <w:tcBorders>
              <w:top w:val="nil"/>
              <w:left w:val="nil"/>
              <w:bottom w:val="nil"/>
              <w:right w:val="nil"/>
            </w:tcBorders>
          </w:tcPr>
          <w:p w14:paraId="4BBE8087" w14:textId="7BC80469" w:rsidR="00A71434" w:rsidRPr="00B53A2A" w:rsidRDefault="00A71434" w:rsidP="00A71434">
            <w:pPr>
              <w:jc w:val="left"/>
              <w:rPr>
                <w:rFonts w:eastAsia="Times New Roman"/>
                <w:color w:val="000000" w:themeColor="text1"/>
              </w:rPr>
            </w:pPr>
            <w:r w:rsidRPr="00B53A2A">
              <w:rPr>
                <w:rFonts w:eastAsia="Times New Roman"/>
                <w:color w:val="000000" w:themeColor="text1"/>
              </w:rPr>
              <w:t xml:space="preserve">Any changes to the Constitution must be approved at an Annual/Special General Meeting by </w:t>
            </w:r>
            <w:r w:rsidR="00B4312A" w:rsidRPr="00B53A2A">
              <w:rPr>
                <w:rFonts w:eastAsia="Times New Roman"/>
                <w:color w:val="000000" w:themeColor="text1"/>
              </w:rPr>
              <w:t xml:space="preserve">a majority </w:t>
            </w:r>
            <w:r w:rsidR="00993DFD" w:rsidRPr="00B53A2A">
              <w:rPr>
                <w:rFonts w:eastAsia="Times New Roman"/>
                <w:color w:val="000000" w:themeColor="text1"/>
              </w:rPr>
              <w:t xml:space="preserve">of </w:t>
            </w:r>
            <w:r w:rsidRPr="00B53A2A">
              <w:rPr>
                <w:rFonts w:eastAsia="Times New Roman"/>
                <w:color w:val="000000" w:themeColor="text1"/>
              </w:rPr>
              <w:t>member Councils present except in the event of a motion to dissolve the organisation. (see 7)</w:t>
            </w:r>
          </w:p>
          <w:p w14:paraId="10C7FD83" w14:textId="77777777" w:rsidR="00461FC4" w:rsidRPr="00B53A2A" w:rsidRDefault="00461FC4" w:rsidP="002E7ABC">
            <w:pPr>
              <w:spacing w:line="240" w:lineRule="auto"/>
              <w:jc w:val="left"/>
              <w:rPr>
                <w:rFonts w:eastAsia="Times New Roman"/>
                <w:color w:val="000000" w:themeColor="text1"/>
                <w:kern w:val="0"/>
                <w14:ligatures w14:val="none"/>
              </w:rPr>
            </w:pPr>
          </w:p>
        </w:tc>
      </w:tr>
      <w:tr w:rsidR="00461FC4" w:rsidRPr="000E4C84" w14:paraId="001C2016"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5BF538E9" w14:textId="4E5FCFC3" w:rsidR="00461FC4" w:rsidRPr="000B55EE" w:rsidRDefault="00461FC4" w:rsidP="00461FC4">
            <w:pPr>
              <w:spacing w:line="240" w:lineRule="auto"/>
              <w:jc w:val="left"/>
              <w:rPr>
                <w:rFonts w:eastAsia="Times New Roman"/>
                <w:kern w:val="0"/>
                <w:sz w:val="22"/>
                <w:szCs w:val="22"/>
                <w14:ligatures w14:val="none"/>
              </w:rPr>
            </w:pPr>
            <w:r w:rsidRPr="000B55EE">
              <w:rPr>
                <w:rFonts w:eastAsia="Times New Roman"/>
                <w:kern w:val="0"/>
                <w:sz w:val="22"/>
                <w:szCs w:val="22"/>
                <w14:ligatures w14:val="none"/>
              </w:rPr>
              <w:t>3.</w:t>
            </w:r>
            <w:r w:rsidR="00040F2A" w:rsidRPr="000B55EE">
              <w:rPr>
                <w:rFonts w:eastAsia="Times New Roman"/>
                <w:kern w:val="0"/>
                <w:sz w:val="22"/>
                <w:szCs w:val="22"/>
                <w14:ligatures w14:val="none"/>
              </w:rPr>
              <w:t>10</w:t>
            </w:r>
          </w:p>
        </w:tc>
        <w:tc>
          <w:tcPr>
            <w:tcW w:w="9781" w:type="dxa"/>
            <w:gridSpan w:val="7"/>
            <w:tcBorders>
              <w:top w:val="nil"/>
              <w:left w:val="nil"/>
              <w:bottom w:val="nil"/>
              <w:right w:val="nil"/>
            </w:tcBorders>
          </w:tcPr>
          <w:p w14:paraId="42B81C4D" w14:textId="77777777" w:rsidR="006F6CA2" w:rsidRDefault="00461FC4" w:rsidP="006F6CA2">
            <w:pPr>
              <w:spacing w:line="240" w:lineRule="auto"/>
              <w:jc w:val="left"/>
              <w:rPr>
                <w:rFonts w:eastAsia="Times New Roman"/>
                <w:kern w:val="0"/>
                <w14:ligatures w14:val="none"/>
              </w:rPr>
            </w:pPr>
            <w:r w:rsidRPr="000E4C84">
              <w:rPr>
                <w:rFonts w:eastAsia="Times New Roman"/>
                <w:kern w:val="0"/>
                <w14:ligatures w14:val="none"/>
              </w:rPr>
              <w:t>The proceedings of a</w:t>
            </w:r>
            <w:r w:rsidR="00040F2A">
              <w:rPr>
                <w:rFonts w:eastAsia="Times New Roman"/>
                <w:kern w:val="0"/>
                <w14:ligatures w14:val="none"/>
              </w:rPr>
              <w:t>n Annual</w:t>
            </w:r>
            <w:r w:rsidRPr="000E4C84">
              <w:rPr>
                <w:rFonts w:eastAsia="Times New Roman"/>
                <w:kern w:val="0"/>
                <w14:ligatures w14:val="none"/>
              </w:rPr>
              <w:t xml:space="preserve"> General Meeting shall not be invalidated because any member </w:t>
            </w:r>
            <w:r w:rsidR="006F10B4">
              <w:rPr>
                <w:rFonts w:eastAsia="Times New Roman"/>
                <w:kern w:val="0"/>
                <w14:ligatures w14:val="none"/>
              </w:rPr>
              <w:t>Council</w:t>
            </w:r>
            <w:r w:rsidRPr="000E4C84">
              <w:rPr>
                <w:rFonts w:eastAsia="Times New Roman"/>
                <w:kern w:val="0"/>
                <w14:ligatures w14:val="none"/>
              </w:rPr>
              <w:t xml:space="preserve"> has not received the notice to which it is entitled.</w:t>
            </w:r>
          </w:p>
          <w:p w14:paraId="42842C4C" w14:textId="77777777" w:rsidR="006F6CA2" w:rsidRPr="00B53A2A" w:rsidRDefault="006F6CA2" w:rsidP="006F6CA2">
            <w:pPr>
              <w:spacing w:line="240" w:lineRule="auto"/>
              <w:jc w:val="left"/>
              <w:rPr>
                <w:rFonts w:eastAsia="Times New Roman"/>
                <w:color w:val="000000" w:themeColor="text1"/>
                <w:kern w:val="0"/>
                <w14:ligatures w14:val="none"/>
              </w:rPr>
            </w:pPr>
          </w:p>
          <w:p w14:paraId="00986959" w14:textId="2C227F8E" w:rsidR="006F6CA2" w:rsidRPr="00B53A2A" w:rsidRDefault="006F6CA2" w:rsidP="006F6CA2">
            <w:pPr>
              <w:spacing w:line="240" w:lineRule="auto"/>
              <w:jc w:val="left"/>
              <w:rPr>
                <w:rFonts w:eastAsia="Times New Roman"/>
                <w:color w:val="000000" w:themeColor="text1"/>
                <w:kern w:val="0"/>
                <w14:ligatures w14:val="none"/>
              </w:rPr>
            </w:pPr>
            <w:r w:rsidRPr="00B53A2A">
              <w:rPr>
                <w:rFonts w:eastAsia="Times New Roman"/>
                <w:color w:val="000000" w:themeColor="text1"/>
                <w:kern w:val="0"/>
                <w14:ligatures w14:val="none"/>
              </w:rPr>
              <w:t>3.11 A quorum for the Annual General Meeting shall be 10% of the representatives of member Councils eligible to attend. In the case of a motion to dissolve the organisation placed before the Annual General Meeting the quorum shall be 15% of the representatives of the member Councils eligible to attend.</w:t>
            </w:r>
          </w:p>
          <w:p w14:paraId="3B45AAC5" w14:textId="720E32DA" w:rsidR="006F6CA2" w:rsidRDefault="006F6CA2" w:rsidP="006F6CA2">
            <w:pPr>
              <w:spacing w:line="240" w:lineRule="auto"/>
              <w:ind w:firstLine="66"/>
              <w:jc w:val="left"/>
              <w:rPr>
                <w:rFonts w:eastAsia="Times New Roman"/>
                <w:kern w:val="0"/>
                <w14:ligatures w14:val="none"/>
              </w:rPr>
            </w:pPr>
          </w:p>
          <w:p w14:paraId="1A4FBD41" w14:textId="7CE30908" w:rsidR="00461FC4" w:rsidRPr="000E4C84" w:rsidRDefault="00461FC4" w:rsidP="002E7ABC">
            <w:pPr>
              <w:spacing w:line="240" w:lineRule="auto"/>
              <w:jc w:val="left"/>
              <w:rPr>
                <w:rFonts w:eastAsia="Times New Roman"/>
                <w:kern w:val="0"/>
                <w14:ligatures w14:val="none"/>
              </w:rPr>
            </w:pPr>
          </w:p>
        </w:tc>
      </w:tr>
      <w:tr w:rsidR="00461FC4" w:rsidRPr="000E4C84" w14:paraId="1090112B"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5207ABAE" w14:textId="77777777" w:rsidR="00461FC4" w:rsidRPr="000E4C84" w:rsidRDefault="00461FC4" w:rsidP="00461FC4">
            <w:pPr>
              <w:keepNext/>
              <w:spacing w:line="240" w:lineRule="auto"/>
              <w:jc w:val="both"/>
              <w:outlineLvl w:val="0"/>
              <w:rPr>
                <w:rFonts w:eastAsia="Times New Roman"/>
                <w:b/>
                <w:kern w:val="0"/>
                <w14:ligatures w14:val="none"/>
              </w:rPr>
            </w:pPr>
            <w:r w:rsidRPr="000E4C84">
              <w:rPr>
                <w:rFonts w:eastAsia="Times New Roman"/>
                <w:b/>
                <w:kern w:val="0"/>
                <w14:ligatures w14:val="none"/>
              </w:rPr>
              <w:t>4.</w:t>
            </w:r>
          </w:p>
        </w:tc>
        <w:tc>
          <w:tcPr>
            <w:tcW w:w="9781" w:type="dxa"/>
            <w:gridSpan w:val="7"/>
            <w:tcBorders>
              <w:top w:val="nil"/>
              <w:left w:val="nil"/>
              <w:bottom w:val="nil"/>
              <w:right w:val="nil"/>
            </w:tcBorders>
          </w:tcPr>
          <w:p w14:paraId="0B521B31" w14:textId="38AC4C60" w:rsidR="00461FC4" w:rsidRPr="000E4C84" w:rsidRDefault="002122D6" w:rsidP="00461FC4">
            <w:pPr>
              <w:keepNext/>
              <w:spacing w:line="240" w:lineRule="auto"/>
              <w:jc w:val="both"/>
              <w:outlineLvl w:val="0"/>
              <w:rPr>
                <w:rFonts w:eastAsia="Times New Roman"/>
                <w:b/>
                <w:kern w:val="0"/>
                <w14:ligatures w14:val="none"/>
              </w:rPr>
            </w:pPr>
            <w:r w:rsidRPr="000E4C84">
              <w:rPr>
                <w:rFonts w:eastAsia="Times New Roman"/>
                <w:b/>
                <w:kern w:val="0"/>
                <w14:ligatures w14:val="none"/>
              </w:rPr>
              <w:t>NATIONAL EXECUTIVE COMMITTEE</w:t>
            </w:r>
          </w:p>
          <w:p w14:paraId="67E9D4A8" w14:textId="77777777" w:rsidR="00461FC4" w:rsidRPr="000E4C84" w:rsidRDefault="00461FC4" w:rsidP="00461FC4">
            <w:pPr>
              <w:spacing w:line="240" w:lineRule="auto"/>
              <w:jc w:val="both"/>
              <w:rPr>
                <w:rFonts w:eastAsia="Times New Roman"/>
                <w:kern w:val="0"/>
                <w14:ligatures w14:val="none"/>
              </w:rPr>
            </w:pPr>
          </w:p>
        </w:tc>
      </w:tr>
      <w:tr w:rsidR="00461FC4" w:rsidRPr="000E4C84" w14:paraId="3052FAFE" w14:textId="77777777" w:rsidTr="005B0D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284" w:type="dxa"/>
          <w:cantSplit/>
        </w:trPr>
        <w:tc>
          <w:tcPr>
            <w:tcW w:w="675" w:type="dxa"/>
            <w:gridSpan w:val="4"/>
            <w:tcBorders>
              <w:top w:val="nil"/>
              <w:left w:val="nil"/>
              <w:bottom w:val="nil"/>
              <w:right w:val="nil"/>
            </w:tcBorders>
          </w:tcPr>
          <w:p w14:paraId="01EF53D3" w14:textId="77777777" w:rsidR="00461FC4" w:rsidRPr="000E4C84" w:rsidRDefault="00461FC4" w:rsidP="002E7ABC">
            <w:pPr>
              <w:keepNext/>
              <w:spacing w:line="240" w:lineRule="auto"/>
              <w:jc w:val="left"/>
              <w:outlineLvl w:val="0"/>
              <w:rPr>
                <w:rFonts w:eastAsia="Times New Roman"/>
                <w:kern w:val="0"/>
                <w14:ligatures w14:val="none"/>
              </w:rPr>
            </w:pPr>
            <w:r w:rsidRPr="000E4C84">
              <w:rPr>
                <w:rFonts w:eastAsia="Times New Roman"/>
                <w:kern w:val="0"/>
                <w14:ligatures w14:val="none"/>
              </w:rPr>
              <w:t>4.1</w:t>
            </w:r>
          </w:p>
        </w:tc>
        <w:tc>
          <w:tcPr>
            <w:tcW w:w="9781" w:type="dxa"/>
            <w:gridSpan w:val="7"/>
            <w:tcBorders>
              <w:top w:val="nil"/>
              <w:left w:val="nil"/>
              <w:bottom w:val="nil"/>
              <w:right w:val="nil"/>
            </w:tcBorders>
          </w:tcPr>
          <w:p w14:paraId="556F77C7" w14:textId="7E8B84F5" w:rsidR="00461FC4" w:rsidRPr="000E4C84" w:rsidRDefault="00461FC4" w:rsidP="002E7ABC">
            <w:pPr>
              <w:keepNext/>
              <w:spacing w:line="240" w:lineRule="auto"/>
              <w:jc w:val="left"/>
              <w:outlineLvl w:val="0"/>
              <w:rPr>
                <w:rFonts w:eastAsia="Times New Roman"/>
                <w:kern w:val="0"/>
                <w14:ligatures w14:val="none"/>
              </w:rPr>
            </w:pPr>
            <w:r w:rsidRPr="000E4C84">
              <w:rPr>
                <w:rFonts w:eastAsia="Times New Roman"/>
                <w:kern w:val="0"/>
                <w14:ligatures w14:val="none"/>
              </w:rPr>
              <w:t xml:space="preserve">The </w:t>
            </w:r>
            <w:r w:rsidR="002122D6" w:rsidRPr="000E4C84">
              <w:rPr>
                <w:rFonts w:eastAsia="Times New Roman"/>
                <w:kern w:val="0"/>
                <w14:ligatures w14:val="none"/>
              </w:rPr>
              <w:t>National Executive Committee</w:t>
            </w:r>
            <w:r w:rsidRPr="000E4C84">
              <w:rPr>
                <w:rFonts w:eastAsia="Times New Roman"/>
                <w:kern w:val="0"/>
                <w14:ligatures w14:val="none"/>
              </w:rPr>
              <w:t xml:space="preserve"> shall be responsible</w:t>
            </w:r>
            <w:r w:rsidR="00C51C15" w:rsidRPr="000E4C84">
              <w:rPr>
                <w:rFonts w:eastAsia="Times New Roman"/>
                <w:kern w:val="0"/>
                <w14:ligatures w14:val="none"/>
              </w:rPr>
              <w:t>,</w:t>
            </w:r>
            <w:r w:rsidRPr="000E4C84">
              <w:rPr>
                <w:rFonts w:eastAsia="Times New Roman"/>
                <w:kern w:val="0"/>
                <w14:ligatures w14:val="none"/>
              </w:rPr>
              <w:t xml:space="preserve"> within the overall policies determined by the Annual </w:t>
            </w:r>
            <w:r w:rsidRPr="000E4C84">
              <w:rPr>
                <w:rFonts w:eastAsia="Times New Roman"/>
                <w:color w:val="000000" w:themeColor="text1"/>
                <w:kern w:val="0"/>
                <w14:ligatures w14:val="none"/>
              </w:rPr>
              <w:t>General Meeting</w:t>
            </w:r>
            <w:r w:rsidR="00C51C15" w:rsidRPr="000E4C84">
              <w:rPr>
                <w:rFonts w:eastAsia="Times New Roman"/>
                <w:color w:val="000000" w:themeColor="text1"/>
                <w:kern w:val="0"/>
                <w14:ligatures w14:val="none"/>
              </w:rPr>
              <w:t>,</w:t>
            </w:r>
            <w:r w:rsidRPr="000E4C84">
              <w:rPr>
                <w:rFonts w:eastAsia="Times New Roman"/>
                <w:color w:val="000000" w:themeColor="text1"/>
                <w:kern w:val="0"/>
                <w14:ligatures w14:val="none"/>
              </w:rPr>
              <w:t xml:space="preserve"> </w:t>
            </w:r>
            <w:r w:rsidR="00A327C6" w:rsidRPr="000E4C84">
              <w:rPr>
                <w:rFonts w:eastAsia="Times New Roman"/>
                <w:color w:val="000000" w:themeColor="text1"/>
                <w:kern w:val="0"/>
                <w14:ligatures w14:val="none"/>
              </w:rPr>
              <w:t xml:space="preserve">for the organisation’s overall strategy and general policies and </w:t>
            </w:r>
            <w:r w:rsidRPr="000E4C84">
              <w:rPr>
                <w:rFonts w:eastAsia="Times New Roman"/>
                <w:color w:val="000000" w:themeColor="text1"/>
                <w:kern w:val="0"/>
                <w14:ligatures w14:val="none"/>
              </w:rPr>
              <w:t>for the conduct of the organisation</w:t>
            </w:r>
            <w:r w:rsidR="002E7ABC" w:rsidRPr="000E4C84">
              <w:rPr>
                <w:rFonts w:eastAsia="Times New Roman"/>
                <w:color w:val="000000" w:themeColor="text1"/>
                <w:kern w:val="0"/>
                <w14:ligatures w14:val="none"/>
              </w:rPr>
              <w:t>. These arrangements could include provision for hybrid or remote meetings.</w:t>
            </w:r>
            <w:r w:rsidR="00A327C6" w:rsidRPr="000E4C84">
              <w:rPr>
                <w:rFonts w:eastAsia="Times New Roman"/>
                <w:color w:val="000000" w:themeColor="text1"/>
                <w:kern w:val="0"/>
                <w14:ligatures w14:val="none"/>
              </w:rPr>
              <w:t xml:space="preserve"> </w:t>
            </w:r>
          </w:p>
        </w:tc>
      </w:tr>
    </w:tbl>
    <w:p w14:paraId="7A73A9C0" w14:textId="77777777" w:rsidR="00461FC4" w:rsidRPr="000E4C84" w:rsidRDefault="00461FC4" w:rsidP="002E7ABC">
      <w:pPr>
        <w:spacing w:line="240" w:lineRule="auto"/>
        <w:jc w:val="left"/>
        <w:rPr>
          <w:rFonts w:eastAsia="Times New Roman"/>
          <w:kern w:val="0"/>
          <w14:ligatures w14:val="none"/>
        </w:rPr>
      </w:pPr>
    </w:p>
    <w:tbl>
      <w:tblPr>
        <w:tblW w:w="10456" w:type="dxa"/>
        <w:tblInd w:w="142" w:type="dxa"/>
        <w:tblLayout w:type="fixed"/>
        <w:tblLook w:val="0000" w:firstRow="0" w:lastRow="0" w:firstColumn="0" w:lastColumn="0" w:noHBand="0" w:noVBand="0"/>
      </w:tblPr>
      <w:tblGrid>
        <w:gridCol w:w="675"/>
        <w:gridCol w:w="9781"/>
      </w:tblGrid>
      <w:tr w:rsidR="00461FC4" w:rsidRPr="000E4C84" w14:paraId="2ACAAFFB" w14:textId="77777777" w:rsidTr="00F22F0D">
        <w:tc>
          <w:tcPr>
            <w:tcW w:w="675" w:type="dxa"/>
          </w:tcPr>
          <w:p w14:paraId="424435E4" w14:textId="77777777"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4.2</w:t>
            </w:r>
          </w:p>
        </w:tc>
        <w:tc>
          <w:tcPr>
            <w:tcW w:w="9781" w:type="dxa"/>
          </w:tcPr>
          <w:p w14:paraId="4DD45181" w14:textId="4ED19EEF" w:rsidR="00461FC4" w:rsidRPr="00B53A2A" w:rsidRDefault="00461FC4" w:rsidP="002E7ABC">
            <w:pPr>
              <w:spacing w:line="240" w:lineRule="auto"/>
              <w:jc w:val="left"/>
              <w:rPr>
                <w:rFonts w:eastAsia="Times New Roman"/>
                <w:color w:val="000000" w:themeColor="text1"/>
                <w:kern w:val="0"/>
                <w14:ligatures w14:val="none"/>
              </w:rPr>
            </w:pPr>
            <w:r w:rsidRPr="00B53A2A">
              <w:rPr>
                <w:rFonts w:eastAsia="Times New Roman"/>
                <w:color w:val="000000" w:themeColor="text1"/>
                <w:kern w:val="0"/>
                <w14:ligatures w14:val="none"/>
              </w:rPr>
              <w:t xml:space="preserve">The </w:t>
            </w:r>
            <w:r w:rsidR="002122D6" w:rsidRPr="00B53A2A">
              <w:rPr>
                <w:rFonts w:eastAsia="Times New Roman"/>
                <w:color w:val="000000" w:themeColor="text1"/>
                <w:kern w:val="0"/>
                <w14:ligatures w14:val="none"/>
              </w:rPr>
              <w:t>National Executive Committee</w:t>
            </w:r>
            <w:r w:rsidRPr="00B53A2A">
              <w:rPr>
                <w:rFonts w:eastAsia="Times New Roman"/>
                <w:color w:val="000000" w:themeColor="text1"/>
                <w:kern w:val="0"/>
                <w14:ligatures w14:val="none"/>
              </w:rPr>
              <w:t xml:space="preserve"> shall appoint from amongst its elected membership a </w:t>
            </w:r>
            <w:r w:rsidR="00C51C15" w:rsidRPr="00B53A2A">
              <w:rPr>
                <w:rFonts w:eastAsia="Times New Roman"/>
                <w:color w:val="000000" w:themeColor="text1"/>
                <w:kern w:val="0"/>
                <w14:ligatures w14:val="none"/>
              </w:rPr>
              <w:t>Chair</w:t>
            </w:r>
            <w:r w:rsidRPr="00B53A2A">
              <w:rPr>
                <w:rFonts w:eastAsia="Times New Roman"/>
                <w:color w:val="000000" w:themeColor="text1"/>
                <w:kern w:val="0"/>
                <w14:ligatures w14:val="none"/>
              </w:rPr>
              <w:t xml:space="preserve"> and Vice </w:t>
            </w:r>
            <w:r w:rsidR="00C51C15" w:rsidRPr="00B53A2A">
              <w:rPr>
                <w:rFonts w:eastAsia="Times New Roman"/>
                <w:color w:val="000000" w:themeColor="text1"/>
                <w:kern w:val="0"/>
                <w14:ligatures w14:val="none"/>
              </w:rPr>
              <w:t>Chair</w:t>
            </w:r>
            <w:r w:rsidRPr="00B53A2A">
              <w:rPr>
                <w:rFonts w:eastAsia="Times New Roman"/>
                <w:color w:val="000000" w:themeColor="text1"/>
                <w:kern w:val="0"/>
                <w14:ligatures w14:val="none"/>
              </w:rPr>
              <w:t xml:space="preserve"> who shall also act as the </w:t>
            </w:r>
            <w:r w:rsidR="00C51C15" w:rsidRPr="00B53A2A">
              <w:rPr>
                <w:rFonts w:eastAsia="Times New Roman"/>
                <w:color w:val="000000" w:themeColor="text1"/>
                <w:kern w:val="0"/>
                <w14:ligatures w14:val="none"/>
              </w:rPr>
              <w:t>Chair</w:t>
            </w:r>
            <w:r w:rsidRPr="00B53A2A">
              <w:rPr>
                <w:rFonts w:eastAsia="Times New Roman"/>
                <w:color w:val="000000" w:themeColor="text1"/>
                <w:kern w:val="0"/>
                <w14:ligatures w14:val="none"/>
              </w:rPr>
              <w:t xml:space="preserve"> and Vice </w:t>
            </w:r>
            <w:r w:rsidR="00C51C15" w:rsidRPr="00B53A2A">
              <w:rPr>
                <w:rFonts w:eastAsia="Times New Roman"/>
                <w:color w:val="000000" w:themeColor="text1"/>
                <w:kern w:val="0"/>
                <w14:ligatures w14:val="none"/>
              </w:rPr>
              <w:t>Chair</w:t>
            </w:r>
            <w:r w:rsidRPr="00B53A2A">
              <w:rPr>
                <w:rFonts w:eastAsia="Times New Roman"/>
                <w:color w:val="000000" w:themeColor="text1"/>
                <w:kern w:val="0"/>
                <w14:ligatures w14:val="none"/>
              </w:rPr>
              <w:t xml:space="preserve"> of the organisation.</w:t>
            </w:r>
          </w:p>
          <w:p w14:paraId="09F8D9DD" w14:textId="77777777" w:rsidR="00461FC4" w:rsidRPr="00B53A2A" w:rsidRDefault="00461FC4" w:rsidP="002E7ABC">
            <w:pPr>
              <w:spacing w:line="240" w:lineRule="auto"/>
              <w:jc w:val="left"/>
              <w:rPr>
                <w:rFonts w:eastAsia="Times New Roman"/>
                <w:color w:val="000000" w:themeColor="text1"/>
                <w:kern w:val="0"/>
                <w14:ligatures w14:val="none"/>
              </w:rPr>
            </w:pPr>
          </w:p>
        </w:tc>
      </w:tr>
      <w:tr w:rsidR="00461FC4" w:rsidRPr="000E4C84" w14:paraId="4A066349" w14:textId="77777777" w:rsidTr="00F22F0D">
        <w:tc>
          <w:tcPr>
            <w:tcW w:w="675" w:type="dxa"/>
          </w:tcPr>
          <w:p w14:paraId="3CCDE89B" w14:textId="77777777"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4.3</w:t>
            </w:r>
          </w:p>
        </w:tc>
        <w:tc>
          <w:tcPr>
            <w:tcW w:w="9781" w:type="dxa"/>
          </w:tcPr>
          <w:p w14:paraId="6C4C2398" w14:textId="24836378" w:rsidR="00B8130A" w:rsidRPr="00B53A2A" w:rsidRDefault="00B8130A" w:rsidP="00B8130A">
            <w:pPr>
              <w:spacing w:line="240" w:lineRule="auto"/>
              <w:jc w:val="left"/>
              <w:rPr>
                <w:rFonts w:eastAsia="Times New Roman"/>
                <w:color w:val="000000" w:themeColor="text1"/>
                <w:kern w:val="0"/>
                <w14:ligatures w14:val="none"/>
              </w:rPr>
            </w:pPr>
            <w:r w:rsidRPr="00B53A2A">
              <w:rPr>
                <w:rFonts w:eastAsia="Times New Roman"/>
                <w:color w:val="000000" w:themeColor="text1"/>
                <w:kern w:val="0"/>
                <w14:ligatures w14:val="none"/>
              </w:rPr>
              <w:t>The Chair and Vice Chair may hold office normally for a period of three consecutive years only, elected annually and shall not normally be eligible for re-election until three years have elapsed but normally no more than four years in total. The Vice Chair to preside in their absence.</w:t>
            </w:r>
          </w:p>
          <w:p w14:paraId="2ACE5E5A" w14:textId="77777777" w:rsidR="00B8130A" w:rsidRPr="00B53A2A" w:rsidRDefault="00B8130A" w:rsidP="002E7ABC">
            <w:pPr>
              <w:spacing w:line="240" w:lineRule="auto"/>
              <w:jc w:val="left"/>
              <w:rPr>
                <w:rFonts w:eastAsia="Times New Roman"/>
                <w:color w:val="000000" w:themeColor="text1"/>
                <w:kern w:val="0"/>
                <w14:ligatures w14:val="none"/>
              </w:rPr>
            </w:pPr>
          </w:p>
        </w:tc>
      </w:tr>
      <w:tr w:rsidR="00461FC4" w:rsidRPr="000E4C84" w14:paraId="1F9F9632" w14:textId="77777777" w:rsidTr="00F22F0D">
        <w:tc>
          <w:tcPr>
            <w:tcW w:w="675" w:type="dxa"/>
          </w:tcPr>
          <w:p w14:paraId="721BB105" w14:textId="77777777"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4.4</w:t>
            </w:r>
          </w:p>
        </w:tc>
        <w:tc>
          <w:tcPr>
            <w:tcW w:w="9781" w:type="dxa"/>
          </w:tcPr>
          <w:p w14:paraId="2B63144A" w14:textId="4265C68F"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 xml:space="preserve">The </w:t>
            </w:r>
            <w:r w:rsidR="002122D6" w:rsidRPr="000E4C84">
              <w:rPr>
                <w:rFonts w:eastAsia="Times New Roman"/>
                <w:kern w:val="0"/>
                <w14:ligatures w14:val="none"/>
              </w:rPr>
              <w:t>National Executive Committee</w:t>
            </w:r>
            <w:r w:rsidRPr="000E4C84">
              <w:rPr>
                <w:rFonts w:eastAsia="Times New Roman"/>
                <w:kern w:val="0"/>
                <w14:ligatures w14:val="none"/>
              </w:rPr>
              <w:t xml:space="preserve"> shall have the power to incur such expenditure,</w:t>
            </w:r>
            <w:r w:rsidR="0047204A" w:rsidRPr="000E4C84">
              <w:rPr>
                <w:rFonts w:eastAsia="Times New Roman"/>
                <w:kern w:val="0"/>
                <w14:ligatures w14:val="none"/>
              </w:rPr>
              <w:t xml:space="preserve"> enter into leases </w:t>
            </w:r>
            <w:r w:rsidRPr="000E4C84">
              <w:rPr>
                <w:rFonts w:eastAsia="Times New Roman"/>
                <w:kern w:val="0"/>
                <w14:ligatures w14:val="none"/>
              </w:rPr>
              <w:t xml:space="preserve">of property, </w:t>
            </w:r>
            <w:r w:rsidR="00BB0BF5" w:rsidRPr="000E4C84">
              <w:rPr>
                <w:rFonts w:eastAsia="Times New Roman"/>
                <w:kern w:val="0"/>
                <w14:ligatures w14:val="none"/>
              </w:rPr>
              <w:t>enter</w:t>
            </w:r>
            <w:r w:rsidRPr="000E4C84">
              <w:rPr>
                <w:rFonts w:eastAsia="Times New Roman"/>
                <w:kern w:val="0"/>
                <w14:ligatures w14:val="none"/>
              </w:rPr>
              <w:t xml:space="preserve"> such commitments or </w:t>
            </w:r>
            <w:r w:rsidR="008F71F3" w:rsidRPr="000E4C84">
              <w:rPr>
                <w:rFonts w:eastAsia="Times New Roman"/>
                <w:kern w:val="0"/>
                <w14:ligatures w14:val="none"/>
              </w:rPr>
              <w:t>arrangements,</w:t>
            </w:r>
            <w:r w:rsidRPr="000E4C84">
              <w:rPr>
                <w:rFonts w:eastAsia="Times New Roman"/>
                <w:kern w:val="0"/>
                <w14:ligatures w14:val="none"/>
              </w:rPr>
              <w:t xml:space="preserve"> and employ such s</w:t>
            </w:r>
            <w:r w:rsidR="002E28E5" w:rsidRPr="000E4C84">
              <w:rPr>
                <w:rFonts w:eastAsia="Times New Roman"/>
                <w:kern w:val="0"/>
                <w14:ligatures w14:val="none"/>
              </w:rPr>
              <w:t xml:space="preserve">taff </w:t>
            </w:r>
            <w:r w:rsidRPr="000E4C84">
              <w:rPr>
                <w:rFonts w:eastAsia="Times New Roman"/>
                <w:kern w:val="0"/>
                <w14:ligatures w14:val="none"/>
              </w:rPr>
              <w:t xml:space="preserve">or agents as it considers </w:t>
            </w:r>
            <w:r w:rsidR="00F71C93" w:rsidRPr="000E4C84">
              <w:rPr>
                <w:rFonts w:eastAsia="Times New Roman"/>
                <w:kern w:val="0"/>
                <w14:ligatures w14:val="none"/>
              </w:rPr>
              <w:t>n</w:t>
            </w:r>
            <w:r w:rsidR="0033582B" w:rsidRPr="000E4C84">
              <w:rPr>
                <w:rFonts w:eastAsia="Times New Roman"/>
                <w:kern w:val="0"/>
                <w14:ligatures w14:val="none"/>
              </w:rPr>
              <w:t>ecessary</w:t>
            </w:r>
            <w:r w:rsidR="00F71C93" w:rsidRPr="000E4C84">
              <w:rPr>
                <w:rFonts w:eastAsia="Times New Roman"/>
                <w:kern w:val="0"/>
                <w14:ligatures w14:val="none"/>
              </w:rPr>
              <w:t xml:space="preserve"> </w:t>
            </w:r>
            <w:r w:rsidRPr="000E4C84">
              <w:rPr>
                <w:rFonts w:eastAsia="Times New Roman"/>
                <w:kern w:val="0"/>
                <w14:ligatures w14:val="none"/>
              </w:rPr>
              <w:t>for the proper conduct of the organisation.</w:t>
            </w:r>
            <w:r w:rsidR="002E28E5" w:rsidRPr="000E4C84">
              <w:rPr>
                <w:rFonts w:eastAsia="Times New Roman"/>
                <w:kern w:val="0"/>
                <w14:ligatures w14:val="none"/>
              </w:rPr>
              <w:t xml:space="preserve"> </w:t>
            </w:r>
          </w:p>
          <w:p w14:paraId="130E1DF2" w14:textId="77777777" w:rsidR="00461FC4" w:rsidRPr="000E4C84" w:rsidRDefault="00461FC4" w:rsidP="002E7ABC">
            <w:pPr>
              <w:spacing w:line="240" w:lineRule="auto"/>
              <w:jc w:val="left"/>
              <w:rPr>
                <w:rFonts w:eastAsia="Times New Roman"/>
                <w:kern w:val="0"/>
                <w14:ligatures w14:val="none"/>
              </w:rPr>
            </w:pPr>
          </w:p>
        </w:tc>
      </w:tr>
      <w:tr w:rsidR="00461FC4" w:rsidRPr="000E4C84" w14:paraId="45892CB7" w14:textId="77777777" w:rsidTr="00F22F0D">
        <w:tc>
          <w:tcPr>
            <w:tcW w:w="675" w:type="dxa"/>
          </w:tcPr>
          <w:p w14:paraId="4851C85E" w14:textId="77777777"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4.5</w:t>
            </w:r>
          </w:p>
        </w:tc>
        <w:tc>
          <w:tcPr>
            <w:tcW w:w="9781" w:type="dxa"/>
          </w:tcPr>
          <w:p w14:paraId="04808D94" w14:textId="6846116C"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 xml:space="preserve">The </w:t>
            </w:r>
            <w:r w:rsidR="002122D6" w:rsidRPr="000E4C84">
              <w:rPr>
                <w:rFonts w:eastAsia="Times New Roman"/>
                <w:kern w:val="0"/>
                <w14:ligatures w14:val="none"/>
              </w:rPr>
              <w:t>National Executive Committee</w:t>
            </w:r>
            <w:r w:rsidRPr="000E4C84">
              <w:rPr>
                <w:rFonts w:eastAsia="Times New Roman"/>
                <w:kern w:val="0"/>
                <w14:ligatures w14:val="none"/>
              </w:rPr>
              <w:t xml:space="preserve"> shall </w:t>
            </w:r>
            <w:r w:rsidRPr="000E4C84">
              <w:rPr>
                <w:rFonts w:eastAsia="Times New Roman"/>
                <w:color w:val="000000" w:themeColor="text1"/>
                <w:kern w:val="0"/>
                <w14:ligatures w14:val="none"/>
              </w:rPr>
              <w:t xml:space="preserve">control the </w:t>
            </w:r>
            <w:r w:rsidRPr="000E4C84">
              <w:rPr>
                <w:rFonts w:eastAsia="Times New Roman"/>
                <w:kern w:val="0"/>
                <w14:ligatures w14:val="none"/>
              </w:rPr>
              <w:t xml:space="preserve">banking, </w:t>
            </w:r>
            <w:r w:rsidR="00BB0BF5" w:rsidRPr="000E4C84">
              <w:rPr>
                <w:rFonts w:eastAsia="Times New Roman"/>
                <w:kern w:val="0"/>
                <w14:ligatures w14:val="none"/>
              </w:rPr>
              <w:t>investment,</w:t>
            </w:r>
            <w:r w:rsidRPr="000E4C84">
              <w:rPr>
                <w:rFonts w:eastAsia="Times New Roman"/>
                <w:kern w:val="0"/>
                <w14:ligatures w14:val="none"/>
              </w:rPr>
              <w:t xml:space="preserve"> and management of the organisation’s funds.</w:t>
            </w:r>
          </w:p>
          <w:p w14:paraId="52C4088F" w14:textId="77777777" w:rsidR="00461FC4" w:rsidRPr="000E4C84" w:rsidRDefault="00461FC4" w:rsidP="002E7ABC">
            <w:pPr>
              <w:spacing w:line="240" w:lineRule="auto"/>
              <w:jc w:val="left"/>
              <w:rPr>
                <w:rFonts w:eastAsia="Times New Roman"/>
                <w:kern w:val="0"/>
                <w14:ligatures w14:val="none"/>
              </w:rPr>
            </w:pPr>
          </w:p>
        </w:tc>
      </w:tr>
      <w:tr w:rsidR="00461FC4" w:rsidRPr="0051125D" w14:paraId="560C1A7B" w14:textId="77777777" w:rsidTr="00F22F0D">
        <w:tc>
          <w:tcPr>
            <w:tcW w:w="675" w:type="dxa"/>
          </w:tcPr>
          <w:p w14:paraId="3A854F5C"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4.6</w:t>
            </w:r>
          </w:p>
        </w:tc>
        <w:tc>
          <w:tcPr>
            <w:tcW w:w="9781" w:type="dxa"/>
          </w:tcPr>
          <w:p w14:paraId="27423EF6" w14:textId="0D3D202C"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 xml:space="preserve">The </w:t>
            </w:r>
            <w:r w:rsidR="002122D6" w:rsidRPr="000E4C84">
              <w:rPr>
                <w:rFonts w:eastAsia="Times New Roman"/>
                <w:kern w:val="0"/>
                <w14:ligatures w14:val="none"/>
              </w:rPr>
              <w:t>National Executive Committee</w:t>
            </w:r>
            <w:r w:rsidRPr="000E4C84">
              <w:rPr>
                <w:rFonts w:eastAsia="Times New Roman"/>
                <w:kern w:val="0"/>
                <w14:ligatures w14:val="none"/>
              </w:rPr>
              <w:t>’s consent shall be required for the borrowing of money by or on behalf of the organisation.</w:t>
            </w:r>
          </w:p>
          <w:p w14:paraId="3376223C" w14:textId="77777777" w:rsidR="00461FC4" w:rsidRPr="000E4C84" w:rsidRDefault="00461FC4" w:rsidP="002E7ABC">
            <w:pPr>
              <w:spacing w:line="240" w:lineRule="auto"/>
              <w:jc w:val="left"/>
              <w:rPr>
                <w:rFonts w:eastAsia="Times New Roman"/>
                <w:kern w:val="0"/>
                <w14:ligatures w14:val="none"/>
              </w:rPr>
            </w:pPr>
          </w:p>
        </w:tc>
      </w:tr>
      <w:tr w:rsidR="00461FC4" w:rsidRPr="0051125D" w14:paraId="15FD74C2" w14:textId="77777777" w:rsidTr="00F22F0D">
        <w:tc>
          <w:tcPr>
            <w:tcW w:w="675" w:type="dxa"/>
          </w:tcPr>
          <w:p w14:paraId="2960D3DA"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4.7</w:t>
            </w:r>
          </w:p>
        </w:tc>
        <w:tc>
          <w:tcPr>
            <w:tcW w:w="9781" w:type="dxa"/>
          </w:tcPr>
          <w:p w14:paraId="02AC0CA5" w14:textId="33E97F27" w:rsidR="00461FC4" w:rsidRPr="000E4C84" w:rsidRDefault="00461FC4" w:rsidP="002E7ABC">
            <w:pPr>
              <w:spacing w:line="240" w:lineRule="auto"/>
              <w:jc w:val="left"/>
              <w:rPr>
                <w:rFonts w:eastAsia="Times New Roman"/>
                <w:kern w:val="0"/>
                <w14:ligatures w14:val="none"/>
              </w:rPr>
            </w:pPr>
            <w:r w:rsidRPr="000E4C84">
              <w:rPr>
                <w:rFonts w:eastAsia="Times New Roman"/>
                <w:kern w:val="0"/>
                <w14:ligatures w14:val="none"/>
              </w:rPr>
              <w:t xml:space="preserve">The </w:t>
            </w:r>
            <w:r w:rsidR="002122D6" w:rsidRPr="000E4C84">
              <w:rPr>
                <w:rFonts w:eastAsia="Times New Roman"/>
                <w:kern w:val="0"/>
                <w14:ligatures w14:val="none"/>
              </w:rPr>
              <w:t>National Executive Committee</w:t>
            </w:r>
            <w:r w:rsidRPr="000E4C84">
              <w:rPr>
                <w:rFonts w:eastAsia="Times New Roman"/>
                <w:kern w:val="0"/>
                <w14:ligatures w14:val="none"/>
              </w:rPr>
              <w:t xml:space="preserve"> shall submit an Annual Report and audited Accounts to the Annual General Meeting.</w:t>
            </w:r>
          </w:p>
          <w:p w14:paraId="1D6DBD22" w14:textId="77777777" w:rsidR="00461FC4" w:rsidRPr="000E4C84" w:rsidRDefault="00461FC4" w:rsidP="002E7ABC">
            <w:pPr>
              <w:spacing w:line="240" w:lineRule="auto"/>
              <w:jc w:val="left"/>
              <w:rPr>
                <w:rFonts w:eastAsia="Times New Roman"/>
                <w:kern w:val="0"/>
                <w14:ligatures w14:val="none"/>
              </w:rPr>
            </w:pPr>
          </w:p>
        </w:tc>
      </w:tr>
      <w:tr w:rsidR="00461FC4" w:rsidRPr="0051125D" w14:paraId="60A552A8" w14:textId="77777777" w:rsidTr="00F22F0D">
        <w:tc>
          <w:tcPr>
            <w:tcW w:w="675" w:type="dxa"/>
          </w:tcPr>
          <w:p w14:paraId="3774F1D2"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4.8</w:t>
            </w:r>
          </w:p>
        </w:tc>
        <w:tc>
          <w:tcPr>
            <w:tcW w:w="9781" w:type="dxa"/>
          </w:tcPr>
          <w:p w14:paraId="1C6DD9BC" w14:textId="1B72D563" w:rsidR="00461FC4" w:rsidRPr="00622733" w:rsidRDefault="00461FC4" w:rsidP="002E7ABC">
            <w:pPr>
              <w:spacing w:line="240" w:lineRule="auto"/>
              <w:jc w:val="left"/>
              <w:rPr>
                <w:rFonts w:eastAsia="Times New Roman"/>
                <w:kern w:val="0"/>
                <w14:ligatures w14:val="none"/>
              </w:rPr>
            </w:pPr>
            <w:r w:rsidRPr="00622733">
              <w:rPr>
                <w:rFonts w:eastAsia="Times New Roman"/>
                <w:kern w:val="0"/>
                <w14:ligatures w14:val="none"/>
              </w:rPr>
              <w:t xml:space="preserve">The </w:t>
            </w:r>
            <w:r w:rsidR="002122D6" w:rsidRPr="00622733">
              <w:rPr>
                <w:rFonts w:eastAsia="Times New Roman"/>
                <w:kern w:val="0"/>
                <w14:ligatures w14:val="none"/>
              </w:rPr>
              <w:t>National Executive Committee</w:t>
            </w:r>
            <w:r w:rsidRPr="00622733">
              <w:rPr>
                <w:rFonts w:eastAsia="Times New Roman"/>
                <w:kern w:val="0"/>
                <w14:ligatures w14:val="none"/>
              </w:rPr>
              <w:t xml:space="preserve"> shall have the power to appoint such committees and</w:t>
            </w:r>
            <w:r w:rsidRPr="00622733">
              <w:rPr>
                <w:rFonts w:eastAsia="Times New Roman"/>
                <w:color w:val="00FF00"/>
                <w:kern w:val="0"/>
                <w14:ligatures w14:val="none"/>
              </w:rPr>
              <w:t xml:space="preserve"> </w:t>
            </w:r>
            <w:r w:rsidRPr="00622733">
              <w:rPr>
                <w:rFonts w:eastAsia="Times New Roman"/>
                <w:kern w:val="0"/>
                <w14:ligatures w14:val="none"/>
              </w:rPr>
              <w:t xml:space="preserve">sub-committees as it considers desirable; no more than one-third of the membership of these committees to be </w:t>
            </w:r>
            <w:r w:rsidR="00434928" w:rsidRPr="00622733">
              <w:rPr>
                <w:rFonts w:eastAsia="Times New Roman"/>
                <w:kern w:val="0"/>
                <w14:ligatures w14:val="none"/>
              </w:rPr>
              <w:t>non-voting</w:t>
            </w:r>
            <w:r w:rsidRPr="00622733">
              <w:rPr>
                <w:rFonts w:eastAsia="Times New Roman"/>
                <w:color w:val="00FF00"/>
                <w:kern w:val="0"/>
                <w14:ligatures w14:val="none"/>
              </w:rPr>
              <w:t xml:space="preserve"> </w:t>
            </w:r>
            <w:r w:rsidRPr="00622733">
              <w:rPr>
                <w:rFonts w:eastAsia="Times New Roman"/>
                <w:kern w:val="0"/>
                <w14:ligatures w14:val="none"/>
              </w:rPr>
              <w:t xml:space="preserve">co-opted </w:t>
            </w:r>
            <w:r w:rsidR="005F4546" w:rsidRPr="00622733">
              <w:rPr>
                <w:rFonts w:eastAsia="Times New Roman"/>
                <w:kern w:val="0"/>
                <w14:ligatures w14:val="none"/>
              </w:rPr>
              <w:t>members.</w:t>
            </w:r>
            <w:r w:rsidRPr="00622733">
              <w:rPr>
                <w:rFonts w:eastAsia="Times New Roman"/>
                <w:kern w:val="0"/>
                <w14:ligatures w14:val="none"/>
              </w:rPr>
              <w:t xml:space="preserve"> </w:t>
            </w:r>
          </w:p>
          <w:p w14:paraId="3D46CFF9" w14:textId="77777777" w:rsidR="00461FC4" w:rsidRPr="00622733" w:rsidRDefault="00461FC4" w:rsidP="002E7ABC">
            <w:pPr>
              <w:spacing w:line="240" w:lineRule="auto"/>
              <w:jc w:val="left"/>
              <w:rPr>
                <w:rFonts w:eastAsia="Times New Roman"/>
                <w:kern w:val="0"/>
                <w14:ligatures w14:val="none"/>
              </w:rPr>
            </w:pPr>
          </w:p>
        </w:tc>
      </w:tr>
      <w:tr w:rsidR="00461FC4" w:rsidRPr="0051125D" w14:paraId="52279759" w14:textId="77777777" w:rsidTr="00F22F0D">
        <w:tc>
          <w:tcPr>
            <w:tcW w:w="675" w:type="dxa"/>
          </w:tcPr>
          <w:p w14:paraId="4160D0A5"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4.9</w:t>
            </w:r>
          </w:p>
        </w:tc>
        <w:tc>
          <w:tcPr>
            <w:tcW w:w="9781" w:type="dxa"/>
          </w:tcPr>
          <w:p w14:paraId="3A312D12" w14:textId="557F2501" w:rsidR="00461FC4" w:rsidRPr="00622733" w:rsidRDefault="00461FC4" w:rsidP="002E7ABC">
            <w:pPr>
              <w:spacing w:line="240" w:lineRule="auto"/>
              <w:jc w:val="left"/>
              <w:rPr>
                <w:rFonts w:eastAsia="Times New Roman"/>
                <w:color w:val="0000FF"/>
                <w:kern w:val="0"/>
                <w14:ligatures w14:val="none"/>
              </w:rPr>
            </w:pPr>
            <w:r w:rsidRPr="00622733">
              <w:rPr>
                <w:rFonts w:eastAsia="Times New Roman"/>
                <w:kern w:val="0"/>
                <w14:ligatures w14:val="none"/>
              </w:rPr>
              <w:t xml:space="preserve">The </w:t>
            </w:r>
            <w:r w:rsidR="002122D6" w:rsidRPr="00622733">
              <w:rPr>
                <w:rFonts w:eastAsia="Times New Roman"/>
                <w:kern w:val="0"/>
                <w14:ligatures w14:val="none"/>
              </w:rPr>
              <w:t>National Executive Committee</w:t>
            </w:r>
            <w:r w:rsidRPr="00622733">
              <w:rPr>
                <w:rFonts w:eastAsia="Times New Roman"/>
                <w:kern w:val="0"/>
                <w14:ligatures w14:val="none"/>
              </w:rPr>
              <w:t xml:space="preserve"> shall have the power to delegate any of its </w:t>
            </w:r>
            <w:r w:rsidRPr="00622733">
              <w:rPr>
                <w:rFonts w:eastAsia="Times New Roman"/>
                <w:color w:val="000000" w:themeColor="text1"/>
                <w:kern w:val="0"/>
                <w14:ligatures w14:val="none"/>
              </w:rPr>
              <w:t>powers to its committees or officers, in accordance with an approved scheme of delegation</w:t>
            </w:r>
            <w:r w:rsidR="00396916" w:rsidRPr="00622733">
              <w:rPr>
                <w:rFonts w:eastAsia="Times New Roman"/>
                <w:color w:val="000000" w:themeColor="text1"/>
                <w:kern w:val="0"/>
                <w14:ligatures w14:val="none"/>
              </w:rPr>
              <w:t>s to be prepared.</w:t>
            </w:r>
            <w:r w:rsidR="002E28E5" w:rsidRPr="00622733">
              <w:rPr>
                <w:rFonts w:eastAsia="Times New Roman"/>
                <w:color w:val="000000" w:themeColor="text1"/>
                <w:kern w:val="0"/>
                <w14:ligatures w14:val="none"/>
              </w:rPr>
              <w:t xml:space="preserve"> </w:t>
            </w:r>
          </w:p>
          <w:p w14:paraId="0B9AF14C" w14:textId="77777777" w:rsidR="00461FC4" w:rsidRPr="00622733" w:rsidRDefault="00461FC4" w:rsidP="002E7ABC">
            <w:pPr>
              <w:spacing w:line="240" w:lineRule="auto"/>
              <w:jc w:val="left"/>
              <w:rPr>
                <w:rFonts w:eastAsia="Times New Roman"/>
                <w:kern w:val="0"/>
                <w14:ligatures w14:val="none"/>
              </w:rPr>
            </w:pPr>
          </w:p>
        </w:tc>
      </w:tr>
      <w:tr w:rsidR="00461FC4" w:rsidRPr="0051125D" w14:paraId="5CA719EE" w14:textId="77777777" w:rsidTr="00F22F0D">
        <w:tc>
          <w:tcPr>
            <w:tcW w:w="675" w:type="dxa"/>
          </w:tcPr>
          <w:p w14:paraId="53E607A6"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4.10</w:t>
            </w:r>
          </w:p>
        </w:tc>
        <w:tc>
          <w:tcPr>
            <w:tcW w:w="9781" w:type="dxa"/>
          </w:tcPr>
          <w:p w14:paraId="3AC04EBC" w14:textId="47630BDD" w:rsidR="00461FC4" w:rsidRPr="00622733" w:rsidRDefault="00461FC4" w:rsidP="002E7ABC">
            <w:pPr>
              <w:spacing w:line="240" w:lineRule="auto"/>
              <w:jc w:val="left"/>
              <w:rPr>
                <w:rFonts w:eastAsia="Times New Roman"/>
                <w:kern w:val="0"/>
                <w14:ligatures w14:val="none"/>
              </w:rPr>
            </w:pPr>
            <w:r w:rsidRPr="00622733">
              <w:rPr>
                <w:rFonts w:eastAsia="Times New Roman"/>
                <w:kern w:val="0"/>
                <w14:ligatures w14:val="none"/>
              </w:rPr>
              <w:t xml:space="preserve">The </w:t>
            </w:r>
            <w:r w:rsidR="00C51C15" w:rsidRPr="00622733">
              <w:rPr>
                <w:rFonts w:eastAsia="Times New Roman"/>
                <w:kern w:val="0"/>
                <w14:ligatures w14:val="none"/>
              </w:rPr>
              <w:t>Chair</w:t>
            </w:r>
            <w:r w:rsidRPr="00622733">
              <w:rPr>
                <w:rFonts w:eastAsia="Times New Roman"/>
                <w:kern w:val="0"/>
                <w14:ligatures w14:val="none"/>
              </w:rPr>
              <w:t xml:space="preserve"> and Vice </w:t>
            </w:r>
            <w:r w:rsidR="002E28E5" w:rsidRPr="00622733">
              <w:rPr>
                <w:rFonts w:eastAsia="Times New Roman"/>
                <w:kern w:val="0"/>
                <w14:ligatures w14:val="none"/>
              </w:rPr>
              <w:t>Chair of</w:t>
            </w:r>
            <w:r w:rsidR="002E7ABC" w:rsidRPr="00622733">
              <w:rPr>
                <w:rFonts w:eastAsia="Times New Roman"/>
                <w:kern w:val="0"/>
                <w14:ligatures w14:val="none"/>
              </w:rPr>
              <w:t xml:space="preserve"> the committee </w:t>
            </w:r>
            <w:r w:rsidRPr="00622733">
              <w:rPr>
                <w:rFonts w:eastAsia="Times New Roman"/>
                <w:kern w:val="0"/>
                <w14:ligatures w14:val="none"/>
              </w:rPr>
              <w:t>shall be ex-officio members of all committees.</w:t>
            </w:r>
          </w:p>
          <w:p w14:paraId="7E995D8E" w14:textId="77777777" w:rsidR="00461FC4" w:rsidRPr="00622733" w:rsidRDefault="00461FC4" w:rsidP="002E7ABC">
            <w:pPr>
              <w:spacing w:line="240" w:lineRule="auto"/>
              <w:jc w:val="left"/>
              <w:rPr>
                <w:rFonts w:eastAsia="Times New Roman"/>
                <w:kern w:val="0"/>
                <w14:ligatures w14:val="none"/>
              </w:rPr>
            </w:pPr>
          </w:p>
        </w:tc>
      </w:tr>
      <w:tr w:rsidR="00461FC4" w:rsidRPr="0051125D" w14:paraId="16AD3CE9" w14:textId="77777777" w:rsidTr="00F22F0D">
        <w:tc>
          <w:tcPr>
            <w:tcW w:w="675" w:type="dxa"/>
          </w:tcPr>
          <w:p w14:paraId="119A975B" w14:textId="77777777" w:rsidR="00461FC4" w:rsidRPr="0051125D" w:rsidRDefault="00461FC4" w:rsidP="002E7ABC">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4.11</w:t>
            </w:r>
          </w:p>
        </w:tc>
        <w:tc>
          <w:tcPr>
            <w:tcW w:w="9781" w:type="dxa"/>
          </w:tcPr>
          <w:p w14:paraId="72AD3401" w14:textId="744D2012" w:rsidR="00461FC4" w:rsidRPr="007F7BE9" w:rsidRDefault="00461FC4" w:rsidP="002E7ABC">
            <w:pPr>
              <w:spacing w:line="240" w:lineRule="auto"/>
              <w:jc w:val="left"/>
              <w:rPr>
                <w:rFonts w:eastAsia="Times New Roman"/>
                <w:color w:val="000000" w:themeColor="text1"/>
                <w:kern w:val="0"/>
                <w14:ligatures w14:val="none"/>
              </w:rPr>
            </w:pPr>
            <w:r w:rsidRPr="007F7BE9">
              <w:rPr>
                <w:rFonts w:eastAsia="Times New Roman"/>
                <w:color w:val="000000" w:themeColor="text1"/>
                <w:kern w:val="0"/>
                <w14:ligatures w14:val="none"/>
              </w:rPr>
              <w:t xml:space="preserve">The </w:t>
            </w:r>
            <w:r w:rsidR="002122D6" w:rsidRPr="007F7BE9">
              <w:rPr>
                <w:rFonts w:eastAsia="Times New Roman"/>
                <w:color w:val="000000" w:themeColor="text1"/>
                <w:kern w:val="0"/>
                <w14:ligatures w14:val="none"/>
              </w:rPr>
              <w:t>National Executive Committee</w:t>
            </w:r>
            <w:r w:rsidRPr="007F7BE9">
              <w:rPr>
                <w:rFonts w:eastAsia="Times New Roman"/>
                <w:color w:val="000000" w:themeColor="text1"/>
                <w:kern w:val="0"/>
                <w14:ligatures w14:val="none"/>
              </w:rPr>
              <w:t xml:space="preserve"> shall have the power to appoint non-voting honorary members of the </w:t>
            </w:r>
            <w:r w:rsidR="002E7ABC" w:rsidRPr="007F7BE9">
              <w:rPr>
                <w:rFonts w:eastAsia="Times New Roman"/>
                <w:color w:val="000000" w:themeColor="text1"/>
                <w:kern w:val="0"/>
                <w14:ligatures w14:val="none"/>
              </w:rPr>
              <w:t>organisation</w:t>
            </w:r>
            <w:r w:rsidRPr="007F7BE9">
              <w:rPr>
                <w:rFonts w:eastAsia="Times New Roman"/>
                <w:color w:val="000000" w:themeColor="text1"/>
                <w:kern w:val="0"/>
                <w14:ligatures w14:val="none"/>
              </w:rPr>
              <w:t>, to include the honorary position of President.</w:t>
            </w:r>
          </w:p>
          <w:p w14:paraId="4A54DB93" w14:textId="77777777" w:rsidR="001E18E0" w:rsidRPr="007F7BE9" w:rsidRDefault="001E18E0" w:rsidP="002E7ABC">
            <w:pPr>
              <w:spacing w:line="240" w:lineRule="auto"/>
              <w:jc w:val="left"/>
              <w:rPr>
                <w:rFonts w:eastAsia="Times New Roman"/>
                <w:color w:val="000000" w:themeColor="text1"/>
                <w:kern w:val="0"/>
                <w14:ligatures w14:val="none"/>
              </w:rPr>
            </w:pPr>
          </w:p>
          <w:p w14:paraId="47B9A6D6" w14:textId="276ED7F5" w:rsidR="001E18E0" w:rsidRPr="007F7BE9" w:rsidRDefault="002C1E82" w:rsidP="00A06264">
            <w:pPr>
              <w:pStyle w:val="ListParagraph"/>
              <w:numPr>
                <w:ilvl w:val="1"/>
                <w:numId w:val="18"/>
              </w:numPr>
              <w:spacing w:line="240" w:lineRule="auto"/>
              <w:ind w:left="1486" w:hanging="1486"/>
              <w:jc w:val="left"/>
              <w:rPr>
                <w:rFonts w:eastAsia="Times New Roman"/>
                <w:color w:val="000000" w:themeColor="text1"/>
                <w:kern w:val="0"/>
                <w14:ligatures w14:val="none"/>
              </w:rPr>
            </w:pPr>
            <w:r w:rsidRPr="007F7BE9">
              <w:rPr>
                <w:rFonts w:eastAsia="Times New Roman"/>
                <w:color w:val="000000" w:themeColor="text1"/>
                <w:kern w:val="0"/>
                <w14:ligatures w14:val="none"/>
              </w:rPr>
              <w:t>The t</w:t>
            </w:r>
            <w:r w:rsidR="001E18E0" w:rsidRPr="007F7BE9">
              <w:rPr>
                <w:color w:val="000000" w:themeColor="text1"/>
              </w:rPr>
              <w:t>ime of day or evening for meetings be approved by the National Executive Committee and not referenced in the constitution.</w:t>
            </w:r>
          </w:p>
          <w:p w14:paraId="731FD69E" w14:textId="77777777" w:rsidR="007F7BE9" w:rsidRPr="007F7BE9" w:rsidRDefault="007F7BE9" w:rsidP="007F7BE9">
            <w:pPr>
              <w:pStyle w:val="ListParagraph"/>
              <w:spacing w:line="240" w:lineRule="auto"/>
              <w:ind w:left="1483"/>
              <w:jc w:val="left"/>
              <w:rPr>
                <w:rFonts w:eastAsia="Times New Roman"/>
                <w:color w:val="000000" w:themeColor="text1"/>
                <w:kern w:val="0"/>
                <w14:ligatures w14:val="none"/>
              </w:rPr>
            </w:pPr>
          </w:p>
          <w:p w14:paraId="31266306" w14:textId="77777777" w:rsidR="0084171B" w:rsidRPr="007F7BE9" w:rsidRDefault="00E352C4" w:rsidP="00A06264">
            <w:pPr>
              <w:pStyle w:val="ListParagraph"/>
              <w:numPr>
                <w:ilvl w:val="1"/>
                <w:numId w:val="18"/>
              </w:numPr>
              <w:spacing w:line="240" w:lineRule="auto"/>
              <w:ind w:left="1483" w:hanging="1559"/>
              <w:jc w:val="left"/>
              <w:rPr>
                <w:rFonts w:eastAsia="Times New Roman"/>
                <w:color w:val="000000" w:themeColor="text1"/>
                <w:kern w:val="0"/>
                <w14:ligatures w14:val="none"/>
              </w:rPr>
            </w:pPr>
            <w:r w:rsidRPr="007F7BE9">
              <w:rPr>
                <w:color w:val="000000" w:themeColor="text1"/>
              </w:rPr>
              <w:t xml:space="preserve">The </w:t>
            </w:r>
            <w:r w:rsidR="001E18E0" w:rsidRPr="007F7BE9">
              <w:rPr>
                <w:color w:val="000000" w:themeColor="text1"/>
              </w:rPr>
              <w:t xml:space="preserve">National Executive Committee </w:t>
            </w:r>
            <w:r w:rsidRPr="007F7BE9">
              <w:rPr>
                <w:color w:val="000000" w:themeColor="text1"/>
              </w:rPr>
              <w:t xml:space="preserve">may </w:t>
            </w:r>
            <w:r w:rsidR="001E18E0" w:rsidRPr="007F7BE9">
              <w:rPr>
                <w:color w:val="000000" w:themeColor="text1"/>
              </w:rPr>
              <w:t>change the membership arrangements of the National Executive Committee itself as well as other Committees within the overall governance framework.</w:t>
            </w:r>
          </w:p>
          <w:p w14:paraId="42E70216" w14:textId="77777777" w:rsidR="0084171B" w:rsidRPr="007F7BE9" w:rsidRDefault="0084171B" w:rsidP="0084171B">
            <w:pPr>
              <w:pStyle w:val="ListParagraph"/>
              <w:spacing w:line="240" w:lineRule="auto"/>
              <w:ind w:left="1483"/>
              <w:jc w:val="left"/>
              <w:rPr>
                <w:rFonts w:eastAsia="Times New Roman"/>
                <w:color w:val="000000" w:themeColor="text1"/>
                <w:kern w:val="0"/>
                <w14:ligatures w14:val="none"/>
              </w:rPr>
            </w:pPr>
          </w:p>
          <w:p w14:paraId="519D1E46" w14:textId="2E6DF0DD" w:rsidR="001E18E0" w:rsidRPr="005E02B7" w:rsidRDefault="0084171B" w:rsidP="00A06264">
            <w:pPr>
              <w:pStyle w:val="ListParagraph"/>
              <w:numPr>
                <w:ilvl w:val="1"/>
                <w:numId w:val="18"/>
              </w:numPr>
              <w:spacing w:line="240" w:lineRule="auto"/>
              <w:ind w:left="1483" w:hanging="1417"/>
              <w:jc w:val="left"/>
              <w:rPr>
                <w:rFonts w:eastAsia="Times New Roman"/>
                <w:color w:val="000000" w:themeColor="text1"/>
                <w:kern w:val="0"/>
                <w14:ligatures w14:val="none"/>
              </w:rPr>
            </w:pPr>
            <w:r w:rsidRPr="007F7BE9">
              <w:rPr>
                <w:color w:val="000000" w:themeColor="text1"/>
              </w:rPr>
              <w:t xml:space="preserve">The </w:t>
            </w:r>
            <w:r w:rsidR="001E18E0" w:rsidRPr="007F7BE9">
              <w:rPr>
                <w:color w:val="000000" w:themeColor="text1"/>
              </w:rPr>
              <w:t xml:space="preserve">National Executive Committee </w:t>
            </w:r>
            <w:r w:rsidRPr="007F7BE9">
              <w:rPr>
                <w:color w:val="000000" w:themeColor="text1"/>
              </w:rPr>
              <w:t xml:space="preserve">will </w:t>
            </w:r>
            <w:r w:rsidR="001E18E0" w:rsidRPr="007F7BE9">
              <w:rPr>
                <w:color w:val="000000" w:themeColor="text1"/>
              </w:rPr>
              <w:t>have the flexibility to determine the arrangements for selecting spokespersons to speak at external events and engagements on specific matters.</w:t>
            </w:r>
          </w:p>
          <w:p w14:paraId="051BA99F" w14:textId="77777777" w:rsidR="005E02B7" w:rsidRPr="005E02B7" w:rsidRDefault="005E02B7" w:rsidP="005E02B7">
            <w:pPr>
              <w:pStyle w:val="ListParagraph"/>
              <w:rPr>
                <w:rFonts w:eastAsia="Times New Roman"/>
                <w:color w:val="000000" w:themeColor="text1"/>
                <w:kern w:val="0"/>
                <w14:ligatures w14:val="none"/>
              </w:rPr>
            </w:pPr>
          </w:p>
          <w:p w14:paraId="4A8C5813" w14:textId="731175D4" w:rsidR="005E02B7" w:rsidRPr="004A278C" w:rsidRDefault="005E02B7" w:rsidP="00A06264">
            <w:pPr>
              <w:pStyle w:val="ListParagraph"/>
              <w:numPr>
                <w:ilvl w:val="1"/>
                <w:numId w:val="18"/>
              </w:numPr>
              <w:spacing w:line="240" w:lineRule="auto"/>
              <w:ind w:left="1483" w:hanging="1417"/>
              <w:jc w:val="left"/>
              <w:rPr>
                <w:rFonts w:eastAsia="Times New Roman"/>
                <w:kern w:val="0"/>
                <w14:ligatures w14:val="none"/>
              </w:rPr>
            </w:pPr>
            <w:r w:rsidRPr="004A278C">
              <w:rPr>
                <w:rFonts w:eastAsia="Times New Roman"/>
                <w:kern w:val="0"/>
                <w14:ligatures w14:val="none"/>
              </w:rPr>
              <w:t>Decisions of Standing Committees are subject to confirmation by the Nati</w:t>
            </w:r>
            <w:r w:rsidR="006567E3" w:rsidRPr="004A278C">
              <w:rPr>
                <w:rFonts w:eastAsia="Times New Roman"/>
                <w:kern w:val="0"/>
                <w14:ligatures w14:val="none"/>
              </w:rPr>
              <w:t>onal Executive Committee.</w:t>
            </w:r>
          </w:p>
          <w:p w14:paraId="79B1022C" w14:textId="77777777" w:rsidR="001E18E0" w:rsidRPr="0051125D" w:rsidRDefault="001E18E0" w:rsidP="002E7ABC">
            <w:pPr>
              <w:spacing w:line="240" w:lineRule="auto"/>
              <w:jc w:val="left"/>
              <w:rPr>
                <w:rFonts w:eastAsia="Times New Roman"/>
                <w:kern w:val="0"/>
                <w:sz w:val="22"/>
                <w:szCs w:val="22"/>
                <w14:ligatures w14:val="none"/>
              </w:rPr>
            </w:pPr>
          </w:p>
        </w:tc>
      </w:tr>
      <w:tr w:rsidR="00461FC4" w:rsidRPr="00751ED3" w14:paraId="66C31B4B" w14:textId="77777777" w:rsidTr="00F22F0D">
        <w:tc>
          <w:tcPr>
            <w:tcW w:w="675" w:type="dxa"/>
          </w:tcPr>
          <w:p w14:paraId="0F0671EB" w14:textId="77777777" w:rsidR="00461FC4" w:rsidRPr="00751ED3" w:rsidRDefault="00461FC4" w:rsidP="00461FC4">
            <w:pPr>
              <w:spacing w:line="240" w:lineRule="auto"/>
              <w:jc w:val="both"/>
              <w:rPr>
                <w:rFonts w:eastAsia="Times New Roman"/>
                <w:b/>
                <w:kern w:val="0"/>
                <w14:ligatures w14:val="none"/>
              </w:rPr>
            </w:pPr>
            <w:r w:rsidRPr="00751ED3">
              <w:rPr>
                <w:rFonts w:eastAsia="Times New Roman"/>
                <w:b/>
                <w:kern w:val="0"/>
                <w14:ligatures w14:val="none"/>
              </w:rPr>
              <w:t>5.</w:t>
            </w:r>
          </w:p>
        </w:tc>
        <w:tc>
          <w:tcPr>
            <w:tcW w:w="9781" w:type="dxa"/>
          </w:tcPr>
          <w:p w14:paraId="054CEB7D" w14:textId="21FF6FA5" w:rsidR="00461FC4" w:rsidRPr="00751ED3" w:rsidRDefault="00461FC4" w:rsidP="00461FC4">
            <w:pPr>
              <w:keepNext/>
              <w:spacing w:line="240" w:lineRule="auto"/>
              <w:jc w:val="both"/>
              <w:outlineLvl w:val="0"/>
              <w:rPr>
                <w:rFonts w:eastAsia="Times New Roman"/>
                <w:b/>
                <w:kern w:val="0"/>
                <w14:ligatures w14:val="none"/>
              </w:rPr>
            </w:pPr>
            <w:r w:rsidRPr="00751ED3">
              <w:rPr>
                <w:rFonts w:eastAsia="Times New Roman"/>
                <w:b/>
                <w:kern w:val="0"/>
                <w14:ligatures w14:val="none"/>
              </w:rPr>
              <w:t xml:space="preserve">ELECTION OF </w:t>
            </w:r>
            <w:r w:rsidR="002122D6" w:rsidRPr="00751ED3">
              <w:rPr>
                <w:rFonts w:eastAsia="Times New Roman"/>
                <w:b/>
                <w:kern w:val="0"/>
                <w14:ligatures w14:val="none"/>
              </w:rPr>
              <w:t>NATIONAL EXECUTIVE COMMITTEE</w:t>
            </w:r>
          </w:p>
          <w:p w14:paraId="72F2C6D7" w14:textId="77777777" w:rsidR="00461FC4" w:rsidRPr="00751ED3" w:rsidRDefault="00461FC4" w:rsidP="00461FC4">
            <w:pPr>
              <w:spacing w:line="240" w:lineRule="auto"/>
              <w:jc w:val="both"/>
              <w:rPr>
                <w:rFonts w:eastAsia="Times New Roman"/>
                <w:b/>
                <w:kern w:val="0"/>
                <w14:ligatures w14:val="none"/>
              </w:rPr>
            </w:pPr>
          </w:p>
        </w:tc>
      </w:tr>
      <w:tr w:rsidR="00461FC4" w:rsidRPr="00751ED3" w14:paraId="3035A556" w14:textId="77777777" w:rsidTr="00F22F0D">
        <w:tc>
          <w:tcPr>
            <w:tcW w:w="675" w:type="dxa"/>
          </w:tcPr>
          <w:p w14:paraId="65FAE961"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5.1</w:t>
            </w:r>
          </w:p>
        </w:tc>
        <w:tc>
          <w:tcPr>
            <w:tcW w:w="9781" w:type="dxa"/>
          </w:tcPr>
          <w:p w14:paraId="65D825F9" w14:textId="2E313B06" w:rsidR="00461FC4" w:rsidRPr="00751ED3" w:rsidRDefault="00461FC4" w:rsidP="00461FC4">
            <w:pPr>
              <w:keepNext/>
              <w:spacing w:line="240" w:lineRule="auto"/>
              <w:jc w:val="left"/>
              <w:outlineLvl w:val="0"/>
              <w:rPr>
                <w:rFonts w:eastAsia="Times New Roman"/>
                <w:kern w:val="0"/>
                <w14:ligatures w14:val="none"/>
              </w:rPr>
            </w:pPr>
            <w:r w:rsidRPr="00751ED3">
              <w:rPr>
                <w:rFonts w:eastAsia="Times New Roman"/>
                <w:kern w:val="0"/>
                <w14:ligatures w14:val="none"/>
              </w:rPr>
              <w:t xml:space="preserve">The </w:t>
            </w:r>
            <w:r w:rsidR="002122D6" w:rsidRPr="00751ED3">
              <w:rPr>
                <w:rFonts w:eastAsia="Times New Roman"/>
                <w:kern w:val="0"/>
                <w14:ligatures w14:val="none"/>
              </w:rPr>
              <w:t>National Executive Committee</w:t>
            </w:r>
            <w:r w:rsidRPr="00751ED3">
              <w:rPr>
                <w:rFonts w:eastAsia="Times New Roman"/>
                <w:kern w:val="0"/>
                <w14:ligatures w14:val="none"/>
              </w:rPr>
              <w:t xml:space="preserve"> shall consist of </w:t>
            </w:r>
            <w:r w:rsidR="00396916" w:rsidRPr="00751ED3">
              <w:rPr>
                <w:rFonts w:eastAsia="Times New Roman"/>
                <w:kern w:val="0"/>
                <w14:ligatures w14:val="none"/>
              </w:rPr>
              <w:t>16</w:t>
            </w:r>
            <w:r w:rsidRPr="00751ED3">
              <w:rPr>
                <w:rFonts w:eastAsia="Times New Roman"/>
                <w:kern w:val="0"/>
                <w14:ligatures w14:val="none"/>
              </w:rPr>
              <w:t xml:space="preserve"> members appointed to represent member </w:t>
            </w:r>
            <w:r w:rsidR="006F10B4">
              <w:rPr>
                <w:rFonts w:eastAsia="Times New Roman"/>
                <w:kern w:val="0"/>
                <w14:ligatures w14:val="none"/>
              </w:rPr>
              <w:t>Council</w:t>
            </w:r>
            <w:r w:rsidRPr="00751ED3">
              <w:rPr>
                <w:rFonts w:eastAsia="Times New Roman"/>
                <w:kern w:val="0"/>
                <w14:ligatures w14:val="none"/>
              </w:rPr>
              <w:t>s within each of the following area of Wales:-</w:t>
            </w:r>
          </w:p>
        </w:tc>
      </w:tr>
    </w:tbl>
    <w:p w14:paraId="1514B2F4" w14:textId="77777777" w:rsidR="00461FC4" w:rsidRPr="00751ED3" w:rsidRDefault="00461FC4" w:rsidP="00434928">
      <w:pPr>
        <w:spacing w:line="240" w:lineRule="auto"/>
        <w:jc w:val="left"/>
        <w:rPr>
          <w:rFonts w:eastAsia="Times New Roman"/>
          <w:kern w:val="0"/>
          <w14:ligatures w14:val="none"/>
        </w:rPr>
      </w:pPr>
      <w:r w:rsidRPr="00751ED3">
        <w:rPr>
          <w:rFonts w:eastAsia="Times New Roman"/>
          <w:kern w:val="0"/>
          <w14:ligatures w14:val="none"/>
        </w:rPr>
        <w:tab/>
      </w:r>
    </w:p>
    <w:tbl>
      <w:tblPr>
        <w:tblW w:w="10490" w:type="dxa"/>
        <w:tblInd w:w="-284" w:type="dxa"/>
        <w:tblLayout w:type="fixed"/>
        <w:tblLook w:val="0000" w:firstRow="0" w:lastRow="0" w:firstColumn="0" w:lastColumn="0" w:noHBand="0" w:noVBand="0"/>
      </w:tblPr>
      <w:tblGrid>
        <w:gridCol w:w="176"/>
        <w:gridCol w:w="392"/>
        <w:gridCol w:w="107"/>
        <w:gridCol w:w="176"/>
        <w:gridCol w:w="4786"/>
        <w:gridCol w:w="176"/>
        <w:gridCol w:w="532"/>
        <w:gridCol w:w="176"/>
        <w:gridCol w:w="2376"/>
        <w:gridCol w:w="176"/>
        <w:gridCol w:w="1417"/>
      </w:tblGrid>
      <w:tr w:rsidR="00461FC4" w:rsidRPr="00751ED3" w14:paraId="2518A7BA" w14:textId="77777777" w:rsidTr="007339F0">
        <w:trPr>
          <w:gridBefore w:val="1"/>
          <w:gridAfter w:val="1"/>
          <w:wBefore w:w="176" w:type="dxa"/>
          <w:wAfter w:w="1417" w:type="dxa"/>
          <w:cantSplit/>
        </w:trPr>
        <w:tc>
          <w:tcPr>
            <w:tcW w:w="675" w:type="dxa"/>
            <w:gridSpan w:val="3"/>
          </w:tcPr>
          <w:p w14:paraId="562204E5" w14:textId="77777777" w:rsidR="00461FC4" w:rsidRPr="00751ED3" w:rsidRDefault="00461FC4" w:rsidP="00461FC4">
            <w:pPr>
              <w:spacing w:line="240" w:lineRule="auto"/>
              <w:jc w:val="left"/>
              <w:rPr>
                <w:rFonts w:eastAsia="Times New Roman"/>
                <w:kern w:val="0"/>
                <w14:ligatures w14:val="none"/>
              </w:rPr>
            </w:pPr>
          </w:p>
        </w:tc>
        <w:tc>
          <w:tcPr>
            <w:tcW w:w="4962" w:type="dxa"/>
            <w:gridSpan w:val="2"/>
          </w:tcPr>
          <w:p w14:paraId="72229F41"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Ynys Mon</w:t>
            </w:r>
          </w:p>
          <w:p w14:paraId="35446731"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Meirionnydd</w:t>
            </w:r>
          </w:p>
          <w:p w14:paraId="1C378FE8"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Arfon/Dwyfor</w:t>
            </w:r>
          </w:p>
          <w:p w14:paraId="1A98673D"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Conwy and Denbighshire</w:t>
            </w:r>
          </w:p>
          <w:p w14:paraId="63BD4C3A"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Wrexham and Flintshire</w:t>
            </w:r>
          </w:p>
          <w:p w14:paraId="70222855" w14:textId="77777777" w:rsidR="00461FC4" w:rsidRPr="00751ED3" w:rsidRDefault="00461FC4" w:rsidP="00461FC4">
            <w:pPr>
              <w:spacing w:line="240" w:lineRule="auto"/>
              <w:jc w:val="left"/>
              <w:rPr>
                <w:rFonts w:eastAsia="Times New Roman"/>
                <w:kern w:val="0"/>
                <w14:ligatures w14:val="none"/>
              </w:rPr>
            </w:pPr>
          </w:p>
        </w:tc>
        <w:tc>
          <w:tcPr>
            <w:tcW w:w="708" w:type="dxa"/>
            <w:gridSpan w:val="2"/>
          </w:tcPr>
          <w:p w14:paraId="697227DB" w14:textId="77777777" w:rsidR="00461FC4" w:rsidRPr="00751ED3" w:rsidRDefault="00461FC4" w:rsidP="00461FC4">
            <w:pPr>
              <w:spacing w:line="240" w:lineRule="auto"/>
              <w:jc w:val="left"/>
              <w:rPr>
                <w:rFonts w:eastAsia="Times New Roman"/>
                <w:kern w:val="0"/>
                <w14:ligatures w14:val="none"/>
              </w:rPr>
            </w:pPr>
          </w:p>
          <w:p w14:paraId="5B6FFAD0" w14:textId="77777777" w:rsidR="00461FC4" w:rsidRPr="00751ED3" w:rsidRDefault="00461FC4" w:rsidP="00461FC4">
            <w:pPr>
              <w:spacing w:line="240" w:lineRule="auto"/>
              <w:jc w:val="left"/>
              <w:rPr>
                <w:rFonts w:eastAsia="Times New Roman"/>
                <w:kern w:val="0"/>
                <w14:ligatures w14:val="none"/>
              </w:rPr>
            </w:pPr>
          </w:p>
          <w:p w14:paraId="71F5D9DF" w14:textId="77777777" w:rsidR="00461FC4" w:rsidRPr="00751ED3" w:rsidRDefault="00461FC4" w:rsidP="00461FC4">
            <w:pPr>
              <w:spacing w:line="240" w:lineRule="auto"/>
              <w:jc w:val="left"/>
              <w:rPr>
                <w:rFonts w:eastAsia="Times New Roman"/>
                <w:b/>
                <w:kern w:val="0"/>
                <w14:ligatures w14:val="none"/>
              </w:rPr>
            </w:pPr>
            <w:r w:rsidRPr="00751ED3">
              <w:rPr>
                <w:rFonts w:eastAsia="Times New Roman"/>
                <w:kern w:val="0"/>
                <w14:ligatures w14:val="none"/>
              </w:rPr>
              <w:t>}</w:t>
            </w:r>
          </w:p>
        </w:tc>
        <w:tc>
          <w:tcPr>
            <w:tcW w:w="2552" w:type="dxa"/>
            <w:gridSpan w:val="2"/>
          </w:tcPr>
          <w:p w14:paraId="7FB437D2" w14:textId="77777777" w:rsidR="00461FC4" w:rsidRPr="00751ED3" w:rsidRDefault="00461FC4" w:rsidP="00461FC4">
            <w:pPr>
              <w:spacing w:line="240" w:lineRule="auto"/>
              <w:jc w:val="left"/>
              <w:rPr>
                <w:rFonts w:eastAsia="Times New Roman"/>
                <w:kern w:val="0"/>
                <w14:ligatures w14:val="none"/>
              </w:rPr>
            </w:pPr>
          </w:p>
          <w:p w14:paraId="3FCE5E36" w14:textId="77777777" w:rsidR="00461FC4" w:rsidRPr="00751ED3" w:rsidRDefault="00461FC4" w:rsidP="00461FC4">
            <w:pPr>
              <w:spacing w:line="240" w:lineRule="auto"/>
              <w:jc w:val="left"/>
              <w:rPr>
                <w:rFonts w:eastAsia="Times New Roman"/>
                <w:kern w:val="0"/>
                <w14:ligatures w14:val="none"/>
              </w:rPr>
            </w:pPr>
          </w:p>
          <w:p w14:paraId="6B011F3F"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North</w:t>
            </w:r>
          </w:p>
        </w:tc>
      </w:tr>
      <w:tr w:rsidR="00461FC4" w:rsidRPr="00751ED3" w14:paraId="65A3E8D7" w14:textId="77777777" w:rsidTr="007339F0">
        <w:trPr>
          <w:gridBefore w:val="1"/>
          <w:gridAfter w:val="1"/>
          <w:wBefore w:w="176" w:type="dxa"/>
          <w:wAfter w:w="1417" w:type="dxa"/>
          <w:cantSplit/>
        </w:trPr>
        <w:tc>
          <w:tcPr>
            <w:tcW w:w="675" w:type="dxa"/>
            <w:gridSpan w:val="3"/>
          </w:tcPr>
          <w:p w14:paraId="6FFB6DB6" w14:textId="77777777" w:rsidR="00461FC4" w:rsidRPr="00751ED3" w:rsidRDefault="00461FC4" w:rsidP="00461FC4">
            <w:pPr>
              <w:spacing w:line="240" w:lineRule="auto"/>
              <w:jc w:val="left"/>
              <w:rPr>
                <w:rFonts w:eastAsia="Times New Roman"/>
                <w:kern w:val="0"/>
                <w14:ligatures w14:val="none"/>
              </w:rPr>
            </w:pPr>
          </w:p>
        </w:tc>
        <w:tc>
          <w:tcPr>
            <w:tcW w:w="4962" w:type="dxa"/>
            <w:gridSpan w:val="2"/>
          </w:tcPr>
          <w:p w14:paraId="1BACDA60"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Maldwyn</w:t>
            </w:r>
          </w:p>
          <w:p w14:paraId="51426712"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Brecon and Radnor</w:t>
            </w:r>
          </w:p>
          <w:p w14:paraId="7B790157"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Ceredigion</w:t>
            </w:r>
          </w:p>
          <w:p w14:paraId="6C3564B5"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Carmarthenshire</w:t>
            </w:r>
          </w:p>
          <w:p w14:paraId="57656891"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Pembrokeshire</w:t>
            </w:r>
          </w:p>
          <w:p w14:paraId="68696368" w14:textId="77777777" w:rsidR="00461FC4" w:rsidRPr="00751ED3" w:rsidRDefault="00461FC4" w:rsidP="00461FC4">
            <w:pPr>
              <w:spacing w:line="240" w:lineRule="auto"/>
              <w:jc w:val="left"/>
              <w:rPr>
                <w:rFonts w:eastAsia="Times New Roman"/>
                <w:kern w:val="0"/>
                <w14:ligatures w14:val="none"/>
              </w:rPr>
            </w:pPr>
          </w:p>
        </w:tc>
        <w:tc>
          <w:tcPr>
            <w:tcW w:w="708" w:type="dxa"/>
            <w:gridSpan w:val="2"/>
          </w:tcPr>
          <w:p w14:paraId="2E1779BA" w14:textId="77777777" w:rsidR="00461FC4" w:rsidRPr="00751ED3" w:rsidRDefault="00461FC4" w:rsidP="00461FC4">
            <w:pPr>
              <w:spacing w:line="240" w:lineRule="auto"/>
              <w:jc w:val="left"/>
              <w:rPr>
                <w:rFonts w:eastAsia="Times New Roman"/>
                <w:kern w:val="0"/>
                <w14:ligatures w14:val="none"/>
              </w:rPr>
            </w:pPr>
          </w:p>
          <w:p w14:paraId="55A5B274" w14:textId="77777777" w:rsidR="00461FC4" w:rsidRPr="00751ED3" w:rsidRDefault="00461FC4" w:rsidP="00461FC4">
            <w:pPr>
              <w:spacing w:line="240" w:lineRule="auto"/>
              <w:jc w:val="left"/>
              <w:rPr>
                <w:rFonts w:eastAsia="Times New Roman"/>
                <w:kern w:val="0"/>
                <w14:ligatures w14:val="none"/>
              </w:rPr>
            </w:pPr>
          </w:p>
          <w:p w14:paraId="50BBFCD5" w14:textId="77777777" w:rsidR="00461FC4" w:rsidRPr="00751ED3" w:rsidRDefault="00461FC4" w:rsidP="00461FC4">
            <w:pPr>
              <w:spacing w:line="240" w:lineRule="auto"/>
              <w:jc w:val="left"/>
              <w:rPr>
                <w:rFonts w:eastAsia="Times New Roman"/>
                <w:b/>
                <w:kern w:val="0"/>
                <w14:ligatures w14:val="none"/>
              </w:rPr>
            </w:pPr>
            <w:r w:rsidRPr="00751ED3">
              <w:rPr>
                <w:rFonts w:eastAsia="Times New Roman"/>
                <w:kern w:val="0"/>
                <w14:ligatures w14:val="none"/>
              </w:rPr>
              <w:t>}</w:t>
            </w:r>
          </w:p>
        </w:tc>
        <w:tc>
          <w:tcPr>
            <w:tcW w:w="2552" w:type="dxa"/>
            <w:gridSpan w:val="2"/>
          </w:tcPr>
          <w:p w14:paraId="56DF5869" w14:textId="77777777" w:rsidR="00461FC4" w:rsidRPr="00751ED3" w:rsidRDefault="00461FC4" w:rsidP="00461FC4">
            <w:pPr>
              <w:spacing w:line="240" w:lineRule="auto"/>
              <w:jc w:val="left"/>
              <w:rPr>
                <w:rFonts w:eastAsia="Times New Roman"/>
                <w:kern w:val="0"/>
                <w14:ligatures w14:val="none"/>
              </w:rPr>
            </w:pPr>
          </w:p>
          <w:p w14:paraId="514F9699" w14:textId="77777777" w:rsidR="00461FC4" w:rsidRPr="00751ED3" w:rsidRDefault="00461FC4" w:rsidP="00461FC4">
            <w:pPr>
              <w:spacing w:line="240" w:lineRule="auto"/>
              <w:jc w:val="left"/>
              <w:rPr>
                <w:rFonts w:eastAsia="Times New Roman"/>
                <w:kern w:val="0"/>
                <w14:ligatures w14:val="none"/>
              </w:rPr>
            </w:pPr>
          </w:p>
          <w:p w14:paraId="75515F58"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Mid</w:t>
            </w:r>
          </w:p>
          <w:p w14:paraId="4DC3A529" w14:textId="77777777" w:rsidR="00461FC4" w:rsidRPr="00751ED3" w:rsidRDefault="00461FC4" w:rsidP="00461FC4">
            <w:pPr>
              <w:spacing w:line="240" w:lineRule="auto"/>
              <w:jc w:val="left"/>
              <w:rPr>
                <w:rFonts w:eastAsia="Times New Roman"/>
                <w:kern w:val="0"/>
                <w14:ligatures w14:val="none"/>
              </w:rPr>
            </w:pPr>
          </w:p>
        </w:tc>
      </w:tr>
      <w:tr w:rsidR="00461FC4" w:rsidRPr="0051125D" w14:paraId="24ED39C4" w14:textId="77777777" w:rsidTr="007339F0">
        <w:trPr>
          <w:gridAfter w:val="2"/>
          <w:wAfter w:w="1593" w:type="dxa"/>
          <w:cantSplit/>
        </w:trPr>
        <w:tc>
          <w:tcPr>
            <w:tcW w:w="675" w:type="dxa"/>
            <w:gridSpan w:val="3"/>
          </w:tcPr>
          <w:p w14:paraId="137F858C" w14:textId="77777777" w:rsidR="00461FC4" w:rsidRPr="0051125D" w:rsidRDefault="00461FC4" w:rsidP="007339F0">
            <w:pPr>
              <w:spacing w:line="240" w:lineRule="auto"/>
              <w:ind w:right="-283"/>
              <w:jc w:val="left"/>
              <w:rPr>
                <w:rFonts w:eastAsia="Times New Roman"/>
                <w:kern w:val="0"/>
                <w:sz w:val="22"/>
                <w:szCs w:val="22"/>
                <w14:ligatures w14:val="none"/>
              </w:rPr>
            </w:pPr>
          </w:p>
        </w:tc>
        <w:tc>
          <w:tcPr>
            <w:tcW w:w="4962" w:type="dxa"/>
            <w:gridSpan w:val="2"/>
          </w:tcPr>
          <w:p w14:paraId="1E32F79F" w14:textId="77777777" w:rsidR="00461FC4" w:rsidRPr="00751ED3" w:rsidRDefault="00461FC4" w:rsidP="007339F0">
            <w:pPr>
              <w:spacing w:line="240" w:lineRule="auto"/>
              <w:ind w:firstLine="207"/>
              <w:jc w:val="left"/>
              <w:rPr>
                <w:rFonts w:eastAsia="Times New Roman"/>
                <w:kern w:val="0"/>
                <w14:ligatures w14:val="none"/>
              </w:rPr>
            </w:pPr>
            <w:r w:rsidRPr="00751ED3">
              <w:rPr>
                <w:rFonts w:eastAsia="Times New Roman"/>
                <w:kern w:val="0"/>
                <w14:ligatures w14:val="none"/>
              </w:rPr>
              <w:t>Swansea</w:t>
            </w:r>
          </w:p>
          <w:p w14:paraId="2452453D" w14:textId="77777777" w:rsidR="00461FC4" w:rsidRPr="00751ED3" w:rsidRDefault="00461FC4" w:rsidP="007339F0">
            <w:pPr>
              <w:spacing w:line="240" w:lineRule="auto"/>
              <w:ind w:firstLine="207"/>
              <w:jc w:val="left"/>
              <w:rPr>
                <w:rFonts w:eastAsia="Times New Roman"/>
                <w:kern w:val="0"/>
                <w14:ligatures w14:val="none"/>
              </w:rPr>
            </w:pPr>
            <w:r w:rsidRPr="00751ED3">
              <w:rPr>
                <w:rFonts w:eastAsia="Times New Roman"/>
                <w:kern w:val="0"/>
                <w14:ligatures w14:val="none"/>
              </w:rPr>
              <w:t>Neath/Port Talbot</w:t>
            </w:r>
          </w:p>
          <w:p w14:paraId="0336EAAA" w14:textId="77777777" w:rsidR="00461FC4" w:rsidRPr="00751ED3" w:rsidRDefault="00461FC4" w:rsidP="007339F0">
            <w:pPr>
              <w:spacing w:line="240" w:lineRule="auto"/>
              <w:ind w:firstLine="207"/>
              <w:jc w:val="left"/>
              <w:rPr>
                <w:rFonts w:eastAsia="Times New Roman"/>
                <w:kern w:val="0"/>
                <w14:ligatures w14:val="none"/>
              </w:rPr>
            </w:pPr>
            <w:r w:rsidRPr="00751ED3">
              <w:rPr>
                <w:rFonts w:eastAsia="Times New Roman"/>
                <w:kern w:val="0"/>
                <w14:ligatures w14:val="none"/>
              </w:rPr>
              <w:t>Monmouth and Newport</w:t>
            </w:r>
          </w:p>
          <w:p w14:paraId="6CD52364" w14:textId="77777777" w:rsidR="00461FC4" w:rsidRPr="00751ED3" w:rsidRDefault="00461FC4" w:rsidP="007339F0">
            <w:pPr>
              <w:spacing w:line="240" w:lineRule="auto"/>
              <w:ind w:firstLine="207"/>
              <w:jc w:val="left"/>
              <w:rPr>
                <w:rFonts w:eastAsia="Times New Roman"/>
                <w:kern w:val="0"/>
                <w14:ligatures w14:val="none"/>
              </w:rPr>
            </w:pPr>
            <w:r w:rsidRPr="00751ED3">
              <w:rPr>
                <w:rFonts w:eastAsia="Times New Roman"/>
                <w:kern w:val="0"/>
                <w14:ligatures w14:val="none"/>
              </w:rPr>
              <w:t>Bridgend/Vale of Glamorgan/Cardiff</w:t>
            </w:r>
          </w:p>
          <w:p w14:paraId="47BBB6E8" w14:textId="2A6DC2A9" w:rsidR="00461FC4" w:rsidRPr="00751ED3" w:rsidRDefault="00461FC4" w:rsidP="007339F0">
            <w:pPr>
              <w:spacing w:line="240" w:lineRule="auto"/>
              <w:ind w:left="207"/>
              <w:jc w:val="left"/>
              <w:rPr>
                <w:rFonts w:eastAsia="Times New Roman"/>
                <w:kern w:val="0"/>
                <w14:ligatures w14:val="none"/>
              </w:rPr>
            </w:pPr>
            <w:r w:rsidRPr="00751ED3">
              <w:rPr>
                <w:rFonts w:eastAsia="Times New Roman"/>
                <w:kern w:val="0"/>
                <w14:ligatures w14:val="none"/>
              </w:rPr>
              <w:t xml:space="preserve">Rhondda Cynon Taff/Merthyr </w:t>
            </w:r>
            <w:r w:rsidR="007339F0">
              <w:rPr>
                <w:rFonts w:eastAsia="Times New Roman"/>
                <w:kern w:val="0"/>
                <w14:ligatures w14:val="none"/>
              </w:rPr>
              <w:t xml:space="preserve"> </w:t>
            </w:r>
            <w:r w:rsidRPr="00751ED3">
              <w:rPr>
                <w:rFonts w:eastAsia="Times New Roman"/>
                <w:kern w:val="0"/>
                <w14:ligatures w14:val="none"/>
              </w:rPr>
              <w:t>Tydfil/Caerphilly</w:t>
            </w:r>
          </w:p>
          <w:p w14:paraId="0764AB57" w14:textId="77777777" w:rsidR="00461FC4" w:rsidRPr="00751ED3" w:rsidRDefault="00461FC4" w:rsidP="007339F0">
            <w:pPr>
              <w:spacing w:line="240" w:lineRule="auto"/>
              <w:ind w:firstLine="207"/>
              <w:jc w:val="left"/>
              <w:rPr>
                <w:rFonts w:eastAsia="Times New Roman"/>
                <w:kern w:val="0"/>
                <w14:ligatures w14:val="none"/>
              </w:rPr>
            </w:pPr>
            <w:r w:rsidRPr="00751ED3">
              <w:rPr>
                <w:rFonts w:eastAsia="Times New Roman"/>
                <w:kern w:val="0"/>
                <w14:ligatures w14:val="none"/>
              </w:rPr>
              <w:t>Blaenau Gwent/Torfaen</w:t>
            </w:r>
          </w:p>
          <w:p w14:paraId="3C0DDFE7" w14:textId="77777777" w:rsidR="00461FC4" w:rsidRPr="00751ED3" w:rsidRDefault="00461FC4" w:rsidP="00461FC4">
            <w:pPr>
              <w:spacing w:line="240" w:lineRule="auto"/>
              <w:jc w:val="left"/>
              <w:rPr>
                <w:rFonts w:eastAsia="Times New Roman"/>
                <w:kern w:val="0"/>
                <w14:ligatures w14:val="none"/>
              </w:rPr>
            </w:pPr>
          </w:p>
        </w:tc>
        <w:tc>
          <w:tcPr>
            <w:tcW w:w="708" w:type="dxa"/>
            <w:gridSpan w:val="2"/>
          </w:tcPr>
          <w:p w14:paraId="7B537CB4" w14:textId="77777777" w:rsidR="00461FC4" w:rsidRPr="00751ED3" w:rsidRDefault="00461FC4" w:rsidP="00461FC4">
            <w:pPr>
              <w:spacing w:line="240" w:lineRule="auto"/>
              <w:jc w:val="left"/>
              <w:rPr>
                <w:rFonts w:eastAsia="Times New Roman"/>
                <w:kern w:val="0"/>
                <w14:ligatures w14:val="none"/>
              </w:rPr>
            </w:pPr>
          </w:p>
          <w:p w14:paraId="4CE3F2C9" w14:textId="77777777" w:rsidR="00461FC4" w:rsidRPr="00751ED3" w:rsidRDefault="00461FC4" w:rsidP="00461FC4">
            <w:pPr>
              <w:spacing w:line="240" w:lineRule="auto"/>
              <w:jc w:val="left"/>
              <w:rPr>
                <w:rFonts w:eastAsia="Times New Roman"/>
                <w:kern w:val="0"/>
                <w14:ligatures w14:val="none"/>
              </w:rPr>
            </w:pPr>
          </w:p>
          <w:p w14:paraId="5FE5EA5A" w14:textId="77777777" w:rsidR="00461FC4" w:rsidRPr="00751ED3" w:rsidRDefault="00461FC4" w:rsidP="00461FC4">
            <w:pPr>
              <w:spacing w:line="240" w:lineRule="auto"/>
              <w:jc w:val="left"/>
              <w:rPr>
                <w:rFonts w:eastAsia="Times New Roman"/>
                <w:kern w:val="0"/>
                <w14:ligatures w14:val="none"/>
              </w:rPr>
            </w:pPr>
          </w:p>
          <w:p w14:paraId="125C56AA" w14:textId="77777777" w:rsidR="00461FC4" w:rsidRPr="00751ED3" w:rsidRDefault="00461FC4" w:rsidP="00461FC4">
            <w:pPr>
              <w:spacing w:line="240" w:lineRule="auto"/>
              <w:jc w:val="left"/>
              <w:rPr>
                <w:rFonts w:eastAsia="Times New Roman"/>
                <w:b/>
                <w:kern w:val="0"/>
                <w14:ligatures w14:val="none"/>
              </w:rPr>
            </w:pPr>
            <w:r w:rsidRPr="00751ED3">
              <w:rPr>
                <w:rFonts w:eastAsia="Times New Roman"/>
                <w:kern w:val="0"/>
                <w14:ligatures w14:val="none"/>
              </w:rPr>
              <w:t>}</w:t>
            </w:r>
          </w:p>
        </w:tc>
        <w:tc>
          <w:tcPr>
            <w:tcW w:w="2552" w:type="dxa"/>
            <w:gridSpan w:val="2"/>
          </w:tcPr>
          <w:p w14:paraId="7B7574AC" w14:textId="77777777" w:rsidR="00461FC4" w:rsidRPr="00751ED3" w:rsidRDefault="00461FC4" w:rsidP="00461FC4">
            <w:pPr>
              <w:spacing w:line="240" w:lineRule="auto"/>
              <w:jc w:val="left"/>
              <w:rPr>
                <w:rFonts w:eastAsia="Times New Roman"/>
                <w:kern w:val="0"/>
                <w14:ligatures w14:val="none"/>
              </w:rPr>
            </w:pPr>
          </w:p>
          <w:p w14:paraId="6409DE2C" w14:textId="77777777" w:rsidR="00461FC4" w:rsidRPr="00751ED3" w:rsidRDefault="00461FC4" w:rsidP="00461FC4">
            <w:pPr>
              <w:spacing w:line="240" w:lineRule="auto"/>
              <w:jc w:val="left"/>
              <w:rPr>
                <w:rFonts w:eastAsia="Times New Roman"/>
                <w:kern w:val="0"/>
                <w14:ligatures w14:val="none"/>
              </w:rPr>
            </w:pPr>
          </w:p>
          <w:p w14:paraId="699D2934" w14:textId="77777777" w:rsidR="00461FC4" w:rsidRPr="00751ED3" w:rsidRDefault="00461FC4" w:rsidP="00461FC4">
            <w:pPr>
              <w:spacing w:line="240" w:lineRule="auto"/>
              <w:jc w:val="left"/>
              <w:rPr>
                <w:rFonts w:eastAsia="Times New Roman"/>
                <w:kern w:val="0"/>
                <w14:ligatures w14:val="none"/>
              </w:rPr>
            </w:pPr>
          </w:p>
          <w:p w14:paraId="4D42AD52" w14:textId="77777777" w:rsidR="00461FC4" w:rsidRPr="00751ED3" w:rsidRDefault="00461FC4" w:rsidP="00461FC4">
            <w:pPr>
              <w:spacing w:line="240" w:lineRule="auto"/>
              <w:jc w:val="left"/>
              <w:rPr>
                <w:rFonts w:eastAsia="Times New Roman"/>
                <w:kern w:val="0"/>
                <w14:ligatures w14:val="none"/>
              </w:rPr>
            </w:pPr>
            <w:r w:rsidRPr="00751ED3">
              <w:rPr>
                <w:rFonts w:eastAsia="Times New Roman"/>
                <w:kern w:val="0"/>
                <w14:ligatures w14:val="none"/>
              </w:rPr>
              <w:t>South</w:t>
            </w:r>
          </w:p>
          <w:p w14:paraId="11FFFF2E" w14:textId="77777777" w:rsidR="00461FC4" w:rsidRPr="00751ED3" w:rsidRDefault="00461FC4" w:rsidP="00461FC4">
            <w:pPr>
              <w:spacing w:line="240" w:lineRule="auto"/>
              <w:jc w:val="left"/>
              <w:rPr>
                <w:rFonts w:eastAsia="Times New Roman"/>
                <w:kern w:val="0"/>
                <w14:ligatures w14:val="none"/>
              </w:rPr>
            </w:pPr>
          </w:p>
        </w:tc>
      </w:tr>
      <w:tr w:rsidR="00461FC4" w:rsidRPr="0051125D" w14:paraId="38E1F4E0"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490" w:type="dxa"/>
            <w:gridSpan w:val="11"/>
            <w:tcBorders>
              <w:top w:val="nil"/>
              <w:left w:val="nil"/>
              <w:bottom w:val="nil"/>
              <w:right w:val="nil"/>
            </w:tcBorders>
          </w:tcPr>
          <w:p w14:paraId="626099A3" w14:textId="392FDEF9" w:rsidR="00461FC4" w:rsidRPr="000E4C84" w:rsidRDefault="00461FC4" w:rsidP="00434928">
            <w:pPr>
              <w:spacing w:line="240" w:lineRule="auto"/>
              <w:ind w:left="747"/>
              <w:jc w:val="left"/>
              <w:rPr>
                <w:rFonts w:eastAsia="Times New Roman"/>
                <w:kern w:val="0"/>
                <w14:ligatures w14:val="none"/>
              </w:rPr>
            </w:pPr>
            <w:r w:rsidRPr="000E4C84">
              <w:rPr>
                <w:rFonts w:eastAsia="Times New Roman"/>
                <w:kern w:val="0"/>
                <w14:ligatures w14:val="none"/>
              </w:rPr>
              <w:t xml:space="preserve">Each area committee shall appoint </w:t>
            </w:r>
            <w:r w:rsidR="00396916" w:rsidRPr="000E4C84">
              <w:rPr>
                <w:rFonts w:eastAsia="Times New Roman"/>
                <w:kern w:val="0"/>
                <w14:ligatures w14:val="none"/>
              </w:rPr>
              <w:t>one</w:t>
            </w:r>
            <w:r w:rsidRPr="000E4C84">
              <w:rPr>
                <w:rFonts w:eastAsia="Times New Roman"/>
                <w:kern w:val="0"/>
                <w14:ligatures w14:val="none"/>
              </w:rPr>
              <w:t xml:space="preserve"> elected member to serve on the </w:t>
            </w:r>
            <w:r w:rsidR="002122D6" w:rsidRPr="000E4C84">
              <w:rPr>
                <w:rFonts w:eastAsia="Times New Roman"/>
                <w:kern w:val="0"/>
                <w14:ligatures w14:val="none"/>
              </w:rPr>
              <w:t xml:space="preserve">National Executive </w:t>
            </w:r>
            <w:r w:rsidR="002122D6" w:rsidRPr="00D47FA8">
              <w:rPr>
                <w:rFonts w:eastAsia="Times New Roman"/>
                <w:color w:val="000000" w:themeColor="text1"/>
                <w:kern w:val="0"/>
                <w14:ligatures w14:val="none"/>
              </w:rPr>
              <w:t>Committee</w:t>
            </w:r>
            <w:r w:rsidR="00215C99" w:rsidRPr="00D47FA8">
              <w:rPr>
                <w:rFonts w:eastAsia="Times New Roman"/>
                <w:color w:val="000000" w:themeColor="text1"/>
                <w:kern w:val="0"/>
                <w14:ligatures w14:val="none"/>
              </w:rPr>
              <w:t xml:space="preserve"> and a substitute Member</w:t>
            </w:r>
            <w:r w:rsidRPr="00D47FA8">
              <w:rPr>
                <w:rFonts w:eastAsia="Times New Roman"/>
                <w:color w:val="000000" w:themeColor="text1"/>
                <w:kern w:val="0"/>
                <w14:ligatures w14:val="none"/>
              </w:rPr>
              <w:t>.</w:t>
            </w:r>
          </w:p>
          <w:p w14:paraId="2EF2EFB0" w14:textId="77777777" w:rsidR="00461FC4" w:rsidRPr="000E4C84" w:rsidRDefault="00461FC4" w:rsidP="00434928">
            <w:pPr>
              <w:spacing w:line="240" w:lineRule="auto"/>
              <w:jc w:val="left"/>
              <w:rPr>
                <w:rFonts w:eastAsia="Times New Roman"/>
                <w:kern w:val="0"/>
                <w14:ligatures w14:val="none"/>
              </w:rPr>
            </w:pPr>
          </w:p>
        </w:tc>
      </w:tr>
      <w:tr w:rsidR="00461FC4" w:rsidRPr="0051125D" w14:paraId="65F86F73"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gridSpan w:val="2"/>
            <w:tcBorders>
              <w:top w:val="nil"/>
              <w:left w:val="nil"/>
              <w:bottom w:val="nil"/>
              <w:right w:val="nil"/>
            </w:tcBorders>
          </w:tcPr>
          <w:p w14:paraId="4F7C0938" w14:textId="77777777" w:rsidR="00461FC4" w:rsidRPr="000E4C84" w:rsidRDefault="00461FC4" w:rsidP="00434928">
            <w:pPr>
              <w:spacing w:line="240" w:lineRule="auto"/>
              <w:jc w:val="left"/>
              <w:rPr>
                <w:rFonts w:eastAsia="Times New Roman"/>
                <w:kern w:val="0"/>
                <w14:ligatures w14:val="none"/>
              </w:rPr>
            </w:pPr>
            <w:r w:rsidRPr="000E4C84">
              <w:rPr>
                <w:rFonts w:eastAsia="Times New Roman"/>
                <w:kern w:val="0"/>
                <w14:ligatures w14:val="none"/>
              </w:rPr>
              <w:t>5.2</w:t>
            </w:r>
          </w:p>
        </w:tc>
        <w:tc>
          <w:tcPr>
            <w:tcW w:w="9922" w:type="dxa"/>
            <w:gridSpan w:val="9"/>
            <w:tcBorders>
              <w:top w:val="nil"/>
              <w:left w:val="nil"/>
              <w:bottom w:val="nil"/>
              <w:right w:val="nil"/>
            </w:tcBorders>
          </w:tcPr>
          <w:p w14:paraId="647A8CFF" w14:textId="54E6B14B" w:rsidR="00461FC4" w:rsidRPr="009C1DCB" w:rsidRDefault="00461FC4" w:rsidP="00434928">
            <w:pPr>
              <w:spacing w:line="240" w:lineRule="auto"/>
              <w:jc w:val="left"/>
              <w:rPr>
                <w:rFonts w:eastAsia="Times New Roman"/>
                <w:kern w:val="0"/>
                <w14:ligatures w14:val="none"/>
              </w:rPr>
            </w:pPr>
            <w:r w:rsidRPr="009C1DCB">
              <w:rPr>
                <w:rFonts w:eastAsia="Times New Roman"/>
                <w:kern w:val="0"/>
                <w14:ligatures w14:val="none"/>
              </w:rPr>
              <w:t xml:space="preserve">Election of </w:t>
            </w:r>
            <w:r w:rsidR="002122D6" w:rsidRPr="009C1DCB">
              <w:rPr>
                <w:rFonts w:eastAsia="Times New Roman"/>
                <w:kern w:val="0"/>
                <w14:ligatures w14:val="none"/>
              </w:rPr>
              <w:t>National Executive Committee</w:t>
            </w:r>
            <w:r w:rsidRPr="009C1DCB">
              <w:rPr>
                <w:rFonts w:eastAsia="Times New Roman"/>
                <w:kern w:val="0"/>
                <w14:ligatures w14:val="none"/>
              </w:rPr>
              <w:t xml:space="preserve"> members shall be conducted by a ballot of all members present at the AGM of the Area Committee.</w:t>
            </w:r>
          </w:p>
          <w:p w14:paraId="4C8002CE" w14:textId="77777777" w:rsidR="00461FC4" w:rsidRPr="009C1DCB" w:rsidRDefault="00461FC4" w:rsidP="00434928">
            <w:pPr>
              <w:spacing w:line="240" w:lineRule="auto"/>
              <w:jc w:val="left"/>
              <w:rPr>
                <w:rFonts w:eastAsia="Times New Roman"/>
                <w:kern w:val="0"/>
                <w14:ligatures w14:val="none"/>
              </w:rPr>
            </w:pPr>
          </w:p>
        </w:tc>
      </w:tr>
      <w:tr w:rsidR="00461FC4" w:rsidRPr="0051125D" w14:paraId="1D695C12"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gridSpan w:val="2"/>
            <w:tcBorders>
              <w:top w:val="nil"/>
              <w:left w:val="nil"/>
              <w:bottom w:val="nil"/>
              <w:right w:val="nil"/>
            </w:tcBorders>
          </w:tcPr>
          <w:p w14:paraId="06D88E16"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5.3</w:t>
            </w:r>
          </w:p>
        </w:tc>
        <w:tc>
          <w:tcPr>
            <w:tcW w:w="9922" w:type="dxa"/>
            <w:gridSpan w:val="9"/>
            <w:tcBorders>
              <w:top w:val="nil"/>
              <w:left w:val="nil"/>
              <w:bottom w:val="nil"/>
              <w:right w:val="nil"/>
            </w:tcBorders>
          </w:tcPr>
          <w:p w14:paraId="3EA3011B" w14:textId="633F0416" w:rsidR="00396916" w:rsidRPr="001E6EE3" w:rsidRDefault="00396916" w:rsidP="00434928">
            <w:pPr>
              <w:spacing w:line="240" w:lineRule="auto"/>
              <w:jc w:val="left"/>
              <w:rPr>
                <w:rFonts w:eastAsia="Times New Roman"/>
                <w:color w:val="000000" w:themeColor="text1"/>
                <w:kern w:val="0"/>
                <w14:ligatures w14:val="none"/>
              </w:rPr>
            </w:pPr>
            <w:r w:rsidRPr="001E6EE3">
              <w:rPr>
                <w:rFonts w:eastAsia="Times New Roman"/>
                <w:color w:val="000000" w:themeColor="text1"/>
                <w:kern w:val="0"/>
                <w14:ligatures w14:val="none"/>
              </w:rPr>
              <w:t xml:space="preserve">An </w:t>
            </w:r>
            <w:r w:rsidR="00461FC4" w:rsidRPr="001E6EE3">
              <w:rPr>
                <w:rFonts w:eastAsia="Times New Roman"/>
                <w:color w:val="000000" w:themeColor="text1"/>
                <w:kern w:val="0"/>
                <w14:ligatures w14:val="none"/>
              </w:rPr>
              <w:t xml:space="preserve">additional member shall be nominated onto the </w:t>
            </w:r>
            <w:r w:rsidR="002122D6" w:rsidRPr="001E6EE3">
              <w:rPr>
                <w:rFonts w:eastAsia="Times New Roman"/>
                <w:color w:val="000000" w:themeColor="text1"/>
                <w:kern w:val="0"/>
                <w14:ligatures w14:val="none"/>
              </w:rPr>
              <w:t>National Executive Committee</w:t>
            </w:r>
            <w:r w:rsidR="00461FC4" w:rsidRPr="001E6EE3">
              <w:rPr>
                <w:rFonts w:eastAsia="Times New Roman"/>
                <w:color w:val="000000" w:themeColor="text1"/>
                <w:kern w:val="0"/>
                <w14:ligatures w14:val="none"/>
              </w:rPr>
              <w:t xml:space="preserve"> by the Larger Local </w:t>
            </w:r>
            <w:r w:rsidR="006F10B4" w:rsidRPr="001E6EE3">
              <w:rPr>
                <w:rFonts w:eastAsia="Times New Roman"/>
                <w:color w:val="000000" w:themeColor="text1"/>
                <w:kern w:val="0"/>
                <w14:ligatures w14:val="none"/>
              </w:rPr>
              <w:t>Council</w:t>
            </w:r>
            <w:r w:rsidR="00461FC4" w:rsidRPr="001E6EE3">
              <w:rPr>
                <w:rFonts w:eastAsia="Times New Roman"/>
                <w:color w:val="000000" w:themeColor="text1"/>
                <w:kern w:val="0"/>
                <w14:ligatures w14:val="none"/>
              </w:rPr>
              <w:t xml:space="preserve">s </w:t>
            </w:r>
            <w:r w:rsidR="006A15D5" w:rsidRPr="001E6EE3">
              <w:rPr>
                <w:rFonts w:eastAsia="Times New Roman"/>
                <w:color w:val="000000" w:themeColor="text1"/>
                <w:kern w:val="0"/>
                <w14:ligatures w14:val="none"/>
              </w:rPr>
              <w:t xml:space="preserve">Forum </w:t>
            </w:r>
            <w:r w:rsidRPr="001E6EE3">
              <w:rPr>
                <w:rFonts w:eastAsia="Times New Roman"/>
                <w:color w:val="000000" w:themeColor="text1"/>
                <w:kern w:val="0"/>
                <w14:ligatures w14:val="none"/>
              </w:rPr>
              <w:t xml:space="preserve">and Smaller </w:t>
            </w:r>
            <w:r w:rsidR="00EC1CFE" w:rsidRPr="001E6EE3">
              <w:rPr>
                <w:rFonts w:eastAsia="Times New Roman"/>
                <w:color w:val="000000" w:themeColor="text1"/>
                <w:kern w:val="0"/>
                <w14:ligatures w14:val="none"/>
              </w:rPr>
              <w:t xml:space="preserve">Local </w:t>
            </w:r>
            <w:r w:rsidR="006F10B4" w:rsidRPr="001E6EE3">
              <w:rPr>
                <w:rFonts w:eastAsia="Times New Roman"/>
                <w:color w:val="000000" w:themeColor="text1"/>
                <w:kern w:val="0"/>
                <w14:ligatures w14:val="none"/>
              </w:rPr>
              <w:t>Council</w:t>
            </w:r>
            <w:r w:rsidRPr="001E6EE3">
              <w:rPr>
                <w:rFonts w:eastAsia="Times New Roman"/>
                <w:color w:val="000000" w:themeColor="text1"/>
                <w:kern w:val="0"/>
                <w14:ligatures w14:val="none"/>
              </w:rPr>
              <w:t xml:space="preserve">s </w:t>
            </w:r>
            <w:r w:rsidR="00E37BA3" w:rsidRPr="001E6EE3">
              <w:rPr>
                <w:rFonts w:eastAsia="Times New Roman"/>
                <w:color w:val="000000" w:themeColor="text1"/>
                <w:kern w:val="0"/>
                <w14:ligatures w14:val="none"/>
              </w:rPr>
              <w:t xml:space="preserve">Forum </w:t>
            </w:r>
            <w:r w:rsidRPr="001E6EE3">
              <w:rPr>
                <w:rFonts w:eastAsia="Times New Roman"/>
                <w:color w:val="000000" w:themeColor="text1"/>
                <w:kern w:val="0"/>
                <w14:ligatures w14:val="none"/>
              </w:rPr>
              <w:t>(one member from each.)</w:t>
            </w:r>
            <w:r w:rsidR="00461FC4" w:rsidRPr="001E6EE3">
              <w:rPr>
                <w:rFonts w:eastAsia="Times New Roman"/>
                <w:color w:val="000000" w:themeColor="text1"/>
                <w:kern w:val="0"/>
                <w14:ligatures w14:val="none"/>
              </w:rPr>
              <w:t>.</w:t>
            </w:r>
          </w:p>
          <w:p w14:paraId="00642844" w14:textId="77777777" w:rsidR="00461FC4" w:rsidRPr="001E6EE3" w:rsidRDefault="00461FC4" w:rsidP="00434928">
            <w:pPr>
              <w:spacing w:line="240" w:lineRule="auto"/>
              <w:jc w:val="left"/>
              <w:rPr>
                <w:rFonts w:eastAsia="Times New Roman"/>
                <w:color w:val="000000" w:themeColor="text1"/>
                <w:kern w:val="0"/>
                <w14:ligatures w14:val="none"/>
              </w:rPr>
            </w:pPr>
          </w:p>
        </w:tc>
      </w:tr>
      <w:tr w:rsidR="00461FC4" w:rsidRPr="0051125D" w14:paraId="1E6C6CAB"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gridSpan w:val="2"/>
            <w:tcBorders>
              <w:top w:val="nil"/>
              <w:left w:val="nil"/>
              <w:bottom w:val="nil"/>
              <w:right w:val="nil"/>
            </w:tcBorders>
          </w:tcPr>
          <w:p w14:paraId="6DFDEE30"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5.4</w:t>
            </w:r>
          </w:p>
        </w:tc>
        <w:tc>
          <w:tcPr>
            <w:tcW w:w="9922" w:type="dxa"/>
            <w:gridSpan w:val="9"/>
            <w:tcBorders>
              <w:top w:val="nil"/>
              <w:left w:val="nil"/>
              <w:bottom w:val="nil"/>
              <w:right w:val="nil"/>
            </w:tcBorders>
          </w:tcPr>
          <w:p w14:paraId="41A792E3" w14:textId="6A032F43" w:rsidR="00461FC4" w:rsidRPr="001E6EE3" w:rsidRDefault="00461FC4" w:rsidP="00434928">
            <w:pPr>
              <w:spacing w:line="240" w:lineRule="auto"/>
              <w:jc w:val="left"/>
              <w:rPr>
                <w:rFonts w:eastAsia="Times New Roman"/>
                <w:color w:val="000000" w:themeColor="text1"/>
                <w:kern w:val="0"/>
                <w14:ligatures w14:val="none"/>
              </w:rPr>
            </w:pPr>
            <w:r w:rsidRPr="001E6EE3">
              <w:rPr>
                <w:rFonts w:eastAsia="Times New Roman"/>
                <w:color w:val="000000" w:themeColor="text1"/>
                <w:kern w:val="0"/>
                <w14:ligatures w14:val="none"/>
              </w:rPr>
              <w:t xml:space="preserve">After the first election to the </w:t>
            </w:r>
            <w:r w:rsidR="002122D6" w:rsidRPr="001E6EE3">
              <w:rPr>
                <w:rFonts w:eastAsia="Times New Roman"/>
                <w:color w:val="000000" w:themeColor="text1"/>
                <w:kern w:val="0"/>
                <w14:ligatures w14:val="none"/>
              </w:rPr>
              <w:t>National Executive Committee</w:t>
            </w:r>
            <w:r w:rsidRPr="001E6EE3">
              <w:rPr>
                <w:rFonts w:eastAsia="Times New Roman"/>
                <w:color w:val="000000" w:themeColor="text1"/>
                <w:kern w:val="0"/>
                <w14:ligatures w14:val="none"/>
              </w:rPr>
              <w:t xml:space="preserve"> members may be appointed for </w:t>
            </w:r>
            <w:r w:rsidR="003E2071" w:rsidRPr="001E6EE3">
              <w:rPr>
                <w:rFonts w:eastAsia="Times New Roman"/>
                <w:color w:val="000000" w:themeColor="text1"/>
                <w:kern w:val="0"/>
                <w14:ligatures w14:val="none"/>
              </w:rPr>
              <w:t>up to f</w:t>
            </w:r>
            <w:r w:rsidR="00396916" w:rsidRPr="001E6EE3">
              <w:rPr>
                <w:rFonts w:eastAsia="Times New Roman"/>
                <w:color w:val="000000" w:themeColor="text1"/>
                <w:kern w:val="0"/>
                <w14:ligatures w14:val="none"/>
              </w:rPr>
              <w:t>ive</w:t>
            </w:r>
            <w:r w:rsidR="003E2071" w:rsidRPr="001E6EE3">
              <w:rPr>
                <w:rFonts w:eastAsia="Times New Roman"/>
                <w:color w:val="000000" w:themeColor="text1"/>
                <w:kern w:val="0"/>
                <w14:ligatures w14:val="none"/>
              </w:rPr>
              <w:t xml:space="preserve"> </w:t>
            </w:r>
            <w:r w:rsidRPr="001E6EE3">
              <w:rPr>
                <w:rFonts w:eastAsia="Times New Roman"/>
                <w:color w:val="000000" w:themeColor="text1"/>
                <w:kern w:val="0"/>
                <w14:ligatures w14:val="none"/>
              </w:rPr>
              <w:t>year</w:t>
            </w:r>
            <w:r w:rsidR="003E2071" w:rsidRPr="001E6EE3">
              <w:rPr>
                <w:rFonts w:eastAsia="Times New Roman"/>
                <w:color w:val="000000" w:themeColor="text1"/>
                <w:kern w:val="0"/>
                <w14:ligatures w14:val="none"/>
              </w:rPr>
              <w:t xml:space="preserve">s, </w:t>
            </w:r>
            <w:r w:rsidR="00716395" w:rsidRPr="001E6EE3">
              <w:rPr>
                <w:rFonts w:eastAsia="Times New Roman"/>
                <w:color w:val="000000" w:themeColor="text1"/>
                <w:kern w:val="0"/>
                <w14:ligatures w14:val="none"/>
              </w:rPr>
              <w:t xml:space="preserve">provided they </w:t>
            </w:r>
            <w:r w:rsidR="00F21B04" w:rsidRPr="001E6EE3">
              <w:rPr>
                <w:rFonts w:eastAsia="Times New Roman"/>
                <w:color w:val="000000" w:themeColor="text1"/>
                <w:kern w:val="0"/>
                <w14:ligatures w14:val="none"/>
              </w:rPr>
              <w:t xml:space="preserve">continue to hold office as a </w:t>
            </w:r>
            <w:r w:rsidR="006F10B4" w:rsidRPr="001E6EE3">
              <w:rPr>
                <w:rFonts w:eastAsia="Times New Roman"/>
                <w:color w:val="000000" w:themeColor="text1"/>
                <w:kern w:val="0"/>
                <w14:ligatures w14:val="none"/>
              </w:rPr>
              <w:t>Council</w:t>
            </w:r>
            <w:r w:rsidR="00F21B04" w:rsidRPr="001E6EE3">
              <w:rPr>
                <w:rFonts w:eastAsia="Times New Roman"/>
                <w:color w:val="000000" w:themeColor="text1"/>
                <w:kern w:val="0"/>
                <w14:ligatures w14:val="none"/>
              </w:rPr>
              <w:t>lor.</w:t>
            </w:r>
          </w:p>
          <w:p w14:paraId="54BAD439" w14:textId="77777777" w:rsidR="00461FC4" w:rsidRPr="001E6EE3" w:rsidRDefault="00461FC4" w:rsidP="00434928">
            <w:pPr>
              <w:spacing w:line="240" w:lineRule="auto"/>
              <w:jc w:val="left"/>
              <w:rPr>
                <w:rFonts w:eastAsia="Times New Roman"/>
                <w:color w:val="000000" w:themeColor="text1"/>
                <w:kern w:val="0"/>
                <w14:ligatures w14:val="none"/>
              </w:rPr>
            </w:pPr>
          </w:p>
        </w:tc>
      </w:tr>
      <w:tr w:rsidR="00461FC4" w:rsidRPr="0051125D" w14:paraId="78F44249"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gridSpan w:val="2"/>
            <w:tcBorders>
              <w:top w:val="nil"/>
              <w:left w:val="nil"/>
              <w:bottom w:val="nil"/>
              <w:right w:val="nil"/>
            </w:tcBorders>
          </w:tcPr>
          <w:p w14:paraId="4091AD6B" w14:textId="77777777" w:rsidR="00461FC4" w:rsidRPr="0051125D" w:rsidRDefault="00461FC4" w:rsidP="00434928">
            <w:pPr>
              <w:spacing w:line="240" w:lineRule="auto"/>
              <w:jc w:val="left"/>
              <w:rPr>
                <w:rFonts w:eastAsia="Times New Roman"/>
                <w:kern w:val="0"/>
                <w:sz w:val="22"/>
                <w:szCs w:val="22"/>
                <w14:ligatures w14:val="none"/>
              </w:rPr>
            </w:pPr>
            <w:r w:rsidRPr="0051125D">
              <w:rPr>
                <w:rFonts w:eastAsia="Times New Roman"/>
                <w:kern w:val="0"/>
                <w:sz w:val="22"/>
                <w:szCs w:val="22"/>
                <w14:ligatures w14:val="none"/>
              </w:rPr>
              <w:t>5.5</w:t>
            </w:r>
          </w:p>
        </w:tc>
        <w:tc>
          <w:tcPr>
            <w:tcW w:w="9922" w:type="dxa"/>
            <w:gridSpan w:val="9"/>
            <w:tcBorders>
              <w:top w:val="nil"/>
              <w:left w:val="nil"/>
              <w:bottom w:val="nil"/>
              <w:right w:val="nil"/>
            </w:tcBorders>
          </w:tcPr>
          <w:p w14:paraId="2FB6BEC9" w14:textId="505CF189" w:rsidR="00461FC4" w:rsidRPr="002B299A" w:rsidRDefault="00461FC4" w:rsidP="00434928">
            <w:pPr>
              <w:spacing w:line="240" w:lineRule="auto"/>
              <w:jc w:val="left"/>
              <w:rPr>
                <w:rFonts w:eastAsia="Times New Roman"/>
                <w:kern w:val="0"/>
                <w14:ligatures w14:val="none"/>
              </w:rPr>
            </w:pPr>
            <w:r w:rsidRPr="002B299A">
              <w:rPr>
                <w:rFonts w:eastAsia="Times New Roman"/>
                <w:kern w:val="0"/>
                <w14:ligatures w14:val="none"/>
              </w:rPr>
              <w:t xml:space="preserve">On a casual vacancy </w:t>
            </w:r>
            <w:r w:rsidR="00987D86" w:rsidRPr="002B299A">
              <w:rPr>
                <w:rFonts w:eastAsia="Times New Roman"/>
                <w:kern w:val="0"/>
                <w14:ligatures w14:val="none"/>
              </w:rPr>
              <w:t>occurring</w:t>
            </w:r>
            <w:r w:rsidRPr="002B299A">
              <w:rPr>
                <w:rFonts w:eastAsia="Times New Roman"/>
                <w:kern w:val="0"/>
                <w14:ligatures w14:val="none"/>
              </w:rPr>
              <w:t xml:space="preserve"> a member elected to fill that place shall hold office until the expiry of the term of office of the member whose place has been vacated.</w:t>
            </w:r>
          </w:p>
          <w:p w14:paraId="10C1E17D" w14:textId="77777777" w:rsidR="00461FC4" w:rsidRPr="002B299A" w:rsidRDefault="00461FC4" w:rsidP="00434928">
            <w:pPr>
              <w:spacing w:line="240" w:lineRule="auto"/>
              <w:jc w:val="left"/>
              <w:rPr>
                <w:rFonts w:eastAsia="Times New Roman"/>
                <w:kern w:val="0"/>
                <w14:ligatures w14:val="none"/>
              </w:rPr>
            </w:pPr>
          </w:p>
        </w:tc>
      </w:tr>
      <w:tr w:rsidR="00461FC4" w:rsidRPr="0051125D" w14:paraId="7F566D3D"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568" w:type="dxa"/>
            <w:gridSpan w:val="2"/>
            <w:tcBorders>
              <w:top w:val="nil"/>
              <w:left w:val="nil"/>
              <w:bottom w:val="nil"/>
              <w:right w:val="nil"/>
            </w:tcBorders>
          </w:tcPr>
          <w:p w14:paraId="4D9FEE78" w14:textId="77777777" w:rsidR="00461FC4" w:rsidRPr="0051125D" w:rsidRDefault="00461FC4" w:rsidP="00434928">
            <w:pPr>
              <w:spacing w:line="240" w:lineRule="auto"/>
              <w:jc w:val="left"/>
              <w:rPr>
                <w:rFonts w:eastAsia="Times New Roman"/>
                <w:b/>
                <w:kern w:val="0"/>
                <w:sz w:val="22"/>
                <w:szCs w:val="22"/>
                <w14:ligatures w14:val="none"/>
              </w:rPr>
            </w:pPr>
            <w:r w:rsidRPr="0051125D">
              <w:rPr>
                <w:rFonts w:eastAsia="Times New Roman"/>
                <w:b/>
                <w:kern w:val="0"/>
                <w:sz w:val="22"/>
                <w:szCs w:val="22"/>
                <w14:ligatures w14:val="none"/>
              </w:rPr>
              <w:t>6.</w:t>
            </w:r>
          </w:p>
        </w:tc>
        <w:tc>
          <w:tcPr>
            <w:tcW w:w="9922" w:type="dxa"/>
            <w:gridSpan w:val="9"/>
            <w:tcBorders>
              <w:top w:val="nil"/>
              <w:left w:val="nil"/>
              <w:bottom w:val="nil"/>
              <w:right w:val="nil"/>
            </w:tcBorders>
          </w:tcPr>
          <w:p w14:paraId="0B8C467E" w14:textId="00D3E15A" w:rsidR="00461FC4" w:rsidRPr="002B299A" w:rsidRDefault="00461FC4" w:rsidP="00434928">
            <w:pPr>
              <w:keepNext/>
              <w:spacing w:line="240" w:lineRule="auto"/>
              <w:jc w:val="left"/>
              <w:outlineLvl w:val="0"/>
              <w:rPr>
                <w:rFonts w:eastAsia="Times New Roman"/>
                <w:b/>
                <w:kern w:val="0"/>
                <w14:ligatures w14:val="none"/>
              </w:rPr>
            </w:pPr>
            <w:r w:rsidRPr="002B299A">
              <w:rPr>
                <w:rFonts w:eastAsia="Times New Roman"/>
                <w:b/>
                <w:kern w:val="0"/>
                <w14:ligatures w14:val="none"/>
              </w:rPr>
              <w:t xml:space="preserve">RESIGNATION OF MEMBER </w:t>
            </w:r>
            <w:r w:rsidR="006F10B4">
              <w:rPr>
                <w:rFonts w:eastAsia="Times New Roman"/>
                <w:b/>
                <w:kern w:val="0"/>
                <w14:ligatures w14:val="none"/>
              </w:rPr>
              <w:t>COUNCIL</w:t>
            </w:r>
            <w:r w:rsidRPr="002B299A">
              <w:rPr>
                <w:rFonts w:eastAsia="Times New Roman"/>
                <w:b/>
                <w:kern w:val="0"/>
                <w14:ligatures w14:val="none"/>
              </w:rPr>
              <w:t>S</w:t>
            </w:r>
          </w:p>
          <w:p w14:paraId="78DBC1D7" w14:textId="77777777" w:rsidR="00987D86" w:rsidRPr="002B299A" w:rsidRDefault="00987D86" w:rsidP="00434928">
            <w:pPr>
              <w:spacing w:line="240" w:lineRule="auto"/>
              <w:jc w:val="left"/>
              <w:rPr>
                <w:rFonts w:eastAsia="Times New Roman"/>
                <w:b/>
                <w:kern w:val="0"/>
                <w14:ligatures w14:val="none"/>
              </w:rPr>
            </w:pPr>
          </w:p>
          <w:p w14:paraId="03A0B5AB" w14:textId="307069D9" w:rsidR="00F14012" w:rsidRPr="002B299A" w:rsidRDefault="00F14012" w:rsidP="00C12B3E">
            <w:pPr>
              <w:spacing w:line="240" w:lineRule="auto"/>
              <w:ind w:firstLine="34"/>
              <w:jc w:val="left"/>
              <w:rPr>
                <w:rFonts w:eastAsia="Times New Roman"/>
                <w:kern w:val="0"/>
                <w14:ligatures w14:val="none"/>
              </w:rPr>
            </w:pPr>
            <w:r w:rsidRPr="002B299A">
              <w:rPr>
                <w:rFonts w:eastAsia="Times New Roman"/>
                <w:kern w:val="0"/>
                <w14:ligatures w14:val="none"/>
              </w:rPr>
              <w:t xml:space="preserve">6.1 Any </w:t>
            </w:r>
            <w:r w:rsidR="004A456F" w:rsidRPr="002B299A">
              <w:rPr>
                <w:rFonts w:eastAsia="Times New Roman"/>
                <w:kern w:val="0"/>
                <w14:ligatures w14:val="none"/>
              </w:rPr>
              <w:t>C</w:t>
            </w:r>
            <w:r w:rsidR="00396916" w:rsidRPr="002B299A">
              <w:rPr>
                <w:rFonts w:eastAsia="Times New Roman"/>
                <w:kern w:val="0"/>
                <w14:ligatures w14:val="none"/>
              </w:rPr>
              <w:t xml:space="preserve">ommunity or </w:t>
            </w:r>
            <w:r w:rsidR="00360D6F" w:rsidRPr="002B299A">
              <w:rPr>
                <w:rFonts w:eastAsia="Times New Roman"/>
                <w:kern w:val="0"/>
                <w14:ligatures w14:val="none"/>
              </w:rPr>
              <w:t>T</w:t>
            </w:r>
            <w:r w:rsidR="00396916" w:rsidRPr="002B299A">
              <w:rPr>
                <w:rFonts w:eastAsia="Times New Roman"/>
                <w:kern w:val="0"/>
                <w14:ligatures w14:val="none"/>
              </w:rPr>
              <w:t xml:space="preserve">own </w:t>
            </w:r>
            <w:r w:rsidR="006F10B4">
              <w:rPr>
                <w:rFonts w:eastAsia="Times New Roman"/>
                <w:kern w:val="0"/>
                <w14:ligatures w14:val="none"/>
              </w:rPr>
              <w:t>Council</w:t>
            </w:r>
            <w:r w:rsidR="00396916" w:rsidRPr="002B299A">
              <w:rPr>
                <w:rFonts w:eastAsia="Times New Roman"/>
                <w:kern w:val="0"/>
                <w14:ligatures w14:val="none"/>
              </w:rPr>
              <w:t xml:space="preserve"> </w:t>
            </w:r>
            <w:r w:rsidR="002E28E5" w:rsidRPr="002B299A">
              <w:rPr>
                <w:rFonts w:eastAsia="Times New Roman"/>
                <w:kern w:val="0"/>
                <w14:ligatures w14:val="none"/>
              </w:rPr>
              <w:t xml:space="preserve">member </w:t>
            </w:r>
            <w:r w:rsidRPr="002B299A">
              <w:rPr>
                <w:rFonts w:eastAsia="Times New Roman"/>
                <w:kern w:val="0"/>
                <w14:ligatures w14:val="none"/>
              </w:rPr>
              <w:t xml:space="preserve">wishing to terminate its membership shall do so </w:t>
            </w:r>
            <w:r w:rsidR="002A1D16">
              <w:rPr>
                <w:rFonts w:eastAsia="Times New Roman"/>
                <w:kern w:val="0"/>
                <w14:ligatures w14:val="none"/>
              </w:rPr>
              <w:t>in writing.</w:t>
            </w:r>
            <w:r w:rsidR="00670CF9" w:rsidRPr="002B299A">
              <w:rPr>
                <w:rFonts w:eastAsia="Times New Roman"/>
                <w:kern w:val="0"/>
                <w14:ligatures w14:val="none"/>
              </w:rPr>
              <w:t xml:space="preserve"> </w:t>
            </w:r>
            <w:r w:rsidRPr="002B299A">
              <w:rPr>
                <w:rFonts w:eastAsia="Times New Roman"/>
                <w:kern w:val="0"/>
                <w14:ligatures w14:val="none"/>
              </w:rPr>
              <w:t xml:space="preserve">There will be no refund of </w:t>
            </w:r>
            <w:r w:rsidR="00396916" w:rsidRPr="002B299A">
              <w:rPr>
                <w:rFonts w:eastAsia="Times New Roman"/>
                <w:kern w:val="0"/>
                <w14:ligatures w14:val="none"/>
              </w:rPr>
              <w:t xml:space="preserve">membership </w:t>
            </w:r>
            <w:r w:rsidRPr="002B299A">
              <w:rPr>
                <w:rFonts w:eastAsia="Times New Roman"/>
                <w:kern w:val="0"/>
                <w14:ligatures w14:val="none"/>
              </w:rPr>
              <w:t>fees.</w:t>
            </w:r>
          </w:p>
          <w:p w14:paraId="5020F419" w14:textId="77777777" w:rsidR="002F3BAC" w:rsidRPr="002B299A" w:rsidRDefault="002F3BAC" w:rsidP="002F3BAC">
            <w:pPr>
              <w:keepNext/>
              <w:spacing w:line="240" w:lineRule="auto"/>
              <w:jc w:val="left"/>
              <w:outlineLvl w:val="0"/>
              <w:rPr>
                <w:rFonts w:eastAsia="Times New Roman"/>
                <w:b/>
                <w:kern w:val="0"/>
                <w14:ligatures w14:val="none"/>
              </w:rPr>
            </w:pPr>
          </w:p>
          <w:p w14:paraId="0F836A03" w14:textId="361148C1" w:rsidR="00F14012" w:rsidRPr="00B53A2A" w:rsidRDefault="002F3BAC" w:rsidP="002F3BAC">
            <w:pPr>
              <w:keepNext/>
              <w:spacing w:line="240" w:lineRule="auto"/>
              <w:ind w:left="-533" w:firstLine="533"/>
              <w:jc w:val="left"/>
              <w:outlineLvl w:val="0"/>
              <w:rPr>
                <w:rFonts w:eastAsia="Times New Roman"/>
                <w:b/>
                <w:color w:val="000000" w:themeColor="text1"/>
                <w:kern w:val="0"/>
                <w14:ligatures w14:val="none"/>
              </w:rPr>
            </w:pPr>
            <w:r w:rsidRPr="002B299A">
              <w:rPr>
                <w:rFonts w:eastAsia="Times New Roman"/>
                <w:b/>
                <w:bCs/>
                <w:kern w:val="0"/>
                <w14:ligatures w14:val="none"/>
              </w:rPr>
              <w:t xml:space="preserve">7 </w:t>
            </w:r>
            <w:r w:rsidR="00F14012" w:rsidRPr="00B53A2A">
              <w:rPr>
                <w:rFonts w:eastAsia="Times New Roman"/>
                <w:b/>
                <w:bCs/>
                <w:color w:val="000000" w:themeColor="text1"/>
                <w:kern w:val="0"/>
                <w14:ligatures w14:val="none"/>
              </w:rPr>
              <w:t>DISSOLUTION OF THE</w:t>
            </w:r>
            <w:r w:rsidR="00F14012" w:rsidRPr="00B53A2A">
              <w:rPr>
                <w:rFonts w:eastAsia="Times New Roman"/>
                <w:b/>
                <w:color w:val="000000" w:themeColor="text1"/>
                <w:kern w:val="0"/>
                <w14:ligatures w14:val="none"/>
              </w:rPr>
              <w:t xml:space="preserve"> ORGANISATION</w:t>
            </w:r>
          </w:p>
          <w:p w14:paraId="3F86AA24" w14:textId="77777777" w:rsidR="00F14012" w:rsidRPr="00B53A2A" w:rsidRDefault="00F14012" w:rsidP="00F14012">
            <w:pPr>
              <w:keepNext/>
              <w:spacing w:line="240" w:lineRule="auto"/>
              <w:jc w:val="left"/>
              <w:outlineLvl w:val="0"/>
              <w:rPr>
                <w:rFonts w:eastAsia="Times New Roman"/>
                <w:b/>
                <w:color w:val="000000" w:themeColor="text1"/>
                <w:kern w:val="0"/>
                <w14:ligatures w14:val="none"/>
              </w:rPr>
            </w:pPr>
          </w:p>
          <w:p w14:paraId="2C39F1A2" w14:textId="33361F48" w:rsidR="00F14012" w:rsidRPr="00B53A2A" w:rsidRDefault="00F14012" w:rsidP="00F14012">
            <w:pPr>
              <w:keepNext/>
              <w:spacing w:line="240" w:lineRule="auto"/>
              <w:ind w:left="606" w:hanging="606"/>
              <w:jc w:val="left"/>
              <w:outlineLvl w:val="0"/>
              <w:rPr>
                <w:rFonts w:eastAsia="Times New Roman"/>
                <w:color w:val="000000" w:themeColor="text1"/>
                <w:kern w:val="0"/>
                <w14:ligatures w14:val="none"/>
              </w:rPr>
            </w:pPr>
            <w:r w:rsidRPr="00B53A2A">
              <w:rPr>
                <w:rFonts w:eastAsia="Times New Roman"/>
                <w:color w:val="000000" w:themeColor="text1"/>
                <w:kern w:val="0"/>
                <w14:ligatures w14:val="none"/>
              </w:rPr>
              <w:t xml:space="preserve">7.1     In the event of a decision having been taken by the Annual General Meeting or a Special Meeting  to change the legal status of the organisation, any subsequent resolution for the purpose of dissolution of the </w:t>
            </w:r>
            <w:r w:rsidR="00BB0BF5" w:rsidRPr="00B53A2A">
              <w:rPr>
                <w:rFonts w:eastAsia="Times New Roman"/>
                <w:color w:val="000000" w:themeColor="text1"/>
                <w:kern w:val="0"/>
                <w14:ligatures w14:val="none"/>
              </w:rPr>
              <w:t>organisation and</w:t>
            </w:r>
            <w:r w:rsidRPr="00B53A2A">
              <w:rPr>
                <w:rFonts w:eastAsia="Times New Roman"/>
                <w:color w:val="000000" w:themeColor="text1"/>
                <w:kern w:val="0"/>
                <w14:ligatures w14:val="none"/>
              </w:rPr>
              <w:t xml:space="preserve">/or the transfer of its assets to a newly constituted body, shall only be undertaken by a majority decision of a meeting attended by a minimum of </w:t>
            </w:r>
            <w:r w:rsidR="00753078" w:rsidRPr="00B53A2A">
              <w:rPr>
                <w:rFonts w:eastAsia="Times New Roman"/>
                <w:color w:val="000000" w:themeColor="text1"/>
                <w:kern w:val="0"/>
                <w14:ligatures w14:val="none"/>
              </w:rPr>
              <w:t>15</w:t>
            </w:r>
            <w:r w:rsidRPr="00B53A2A">
              <w:rPr>
                <w:rFonts w:eastAsia="Times New Roman"/>
                <w:color w:val="000000" w:themeColor="text1"/>
                <w:kern w:val="0"/>
                <w14:ligatures w14:val="none"/>
              </w:rPr>
              <w:t>% of the membership.</w:t>
            </w:r>
            <w:r w:rsidR="00A927F6" w:rsidRPr="00B53A2A">
              <w:rPr>
                <w:rFonts w:eastAsia="Times New Roman"/>
                <w:color w:val="000000" w:themeColor="text1"/>
                <w:kern w:val="0"/>
                <w14:ligatures w14:val="none"/>
              </w:rPr>
              <w:t xml:space="preserve"> This can include remote attendance.</w:t>
            </w:r>
          </w:p>
          <w:p w14:paraId="45F7A36D" w14:textId="77777777" w:rsidR="00F14012" w:rsidRPr="002B299A" w:rsidRDefault="00F14012" w:rsidP="00F14012">
            <w:pPr>
              <w:keepNext/>
              <w:spacing w:line="240" w:lineRule="auto"/>
              <w:jc w:val="left"/>
              <w:outlineLvl w:val="0"/>
              <w:rPr>
                <w:rFonts w:eastAsia="Times New Roman"/>
                <w:kern w:val="0"/>
                <w14:ligatures w14:val="none"/>
              </w:rPr>
            </w:pPr>
          </w:p>
          <w:p w14:paraId="484562B1" w14:textId="037BAFE9" w:rsidR="00F14012" w:rsidRPr="002B299A" w:rsidRDefault="00F14012" w:rsidP="00F14012">
            <w:pPr>
              <w:keepNext/>
              <w:spacing w:line="240" w:lineRule="auto"/>
              <w:ind w:left="606" w:hanging="606"/>
              <w:jc w:val="left"/>
              <w:outlineLvl w:val="0"/>
              <w:rPr>
                <w:rFonts w:eastAsia="Times New Roman"/>
                <w:kern w:val="0"/>
                <w14:ligatures w14:val="none"/>
              </w:rPr>
            </w:pPr>
            <w:r w:rsidRPr="002B299A">
              <w:rPr>
                <w:rFonts w:eastAsia="Times New Roman"/>
                <w:kern w:val="0"/>
                <w14:ligatures w14:val="none"/>
              </w:rPr>
              <w:t xml:space="preserve">7.2    With the exception of dissolution of the </w:t>
            </w:r>
            <w:r w:rsidR="00BB0BF5" w:rsidRPr="002B299A">
              <w:rPr>
                <w:rFonts w:eastAsia="Times New Roman"/>
                <w:kern w:val="0"/>
                <w14:ligatures w14:val="none"/>
              </w:rPr>
              <w:t>organisation for</w:t>
            </w:r>
            <w:r w:rsidRPr="002B299A">
              <w:rPr>
                <w:rFonts w:eastAsia="Times New Roman"/>
                <w:kern w:val="0"/>
                <w14:ligatures w14:val="none"/>
              </w:rPr>
              <w:t xml:space="preserve"> the purpose outlined in paragraph 7.1 above (to change legal status), any assets resting in the </w:t>
            </w:r>
            <w:r w:rsidR="00BB0BF5" w:rsidRPr="002B299A">
              <w:rPr>
                <w:rFonts w:eastAsia="Times New Roman"/>
                <w:kern w:val="0"/>
                <w14:ligatures w14:val="none"/>
              </w:rPr>
              <w:t>organisation shall</w:t>
            </w:r>
            <w:r w:rsidRPr="002B299A">
              <w:rPr>
                <w:rFonts w:eastAsia="Times New Roman"/>
                <w:kern w:val="0"/>
                <w14:ligatures w14:val="none"/>
              </w:rPr>
              <w:t xml:space="preserve"> be sold and any sums/debts remaining after meeting all costs and expenses associated with the dissolution of the </w:t>
            </w:r>
            <w:r w:rsidR="00BB0BF5" w:rsidRPr="002B299A">
              <w:rPr>
                <w:rFonts w:eastAsia="Times New Roman"/>
                <w:kern w:val="0"/>
                <w14:ligatures w14:val="none"/>
              </w:rPr>
              <w:t>organisation shall</w:t>
            </w:r>
            <w:r w:rsidRPr="002B299A">
              <w:rPr>
                <w:rFonts w:eastAsia="Times New Roman"/>
                <w:kern w:val="0"/>
                <w14:ligatures w14:val="none"/>
              </w:rPr>
              <w:t xml:space="preserve"> be divided pro rata amongst those </w:t>
            </w:r>
            <w:r w:rsidR="006F10B4">
              <w:rPr>
                <w:rFonts w:eastAsia="Times New Roman"/>
                <w:kern w:val="0"/>
                <w14:ligatures w14:val="none"/>
              </w:rPr>
              <w:t>Council</w:t>
            </w:r>
            <w:r w:rsidRPr="002B299A">
              <w:rPr>
                <w:rFonts w:eastAsia="Times New Roman"/>
                <w:kern w:val="0"/>
                <w14:ligatures w14:val="none"/>
              </w:rPr>
              <w:t xml:space="preserve">s in membership of the </w:t>
            </w:r>
            <w:r w:rsidR="00521326" w:rsidRPr="002B299A">
              <w:rPr>
                <w:rFonts w:eastAsia="Times New Roman"/>
                <w:kern w:val="0"/>
                <w14:ligatures w14:val="none"/>
              </w:rPr>
              <w:t>organisation</w:t>
            </w:r>
            <w:r w:rsidR="00F71C93" w:rsidRPr="002B299A">
              <w:rPr>
                <w:rFonts w:eastAsia="Times New Roman"/>
                <w:kern w:val="0"/>
                <w14:ligatures w14:val="none"/>
              </w:rPr>
              <w:t xml:space="preserve"> </w:t>
            </w:r>
            <w:r w:rsidRPr="002B299A">
              <w:rPr>
                <w:rFonts w:eastAsia="Times New Roman"/>
                <w:kern w:val="0"/>
                <w14:ligatures w14:val="none"/>
              </w:rPr>
              <w:t>as at the date of the decision</w:t>
            </w:r>
          </w:p>
          <w:p w14:paraId="28E7EED4" w14:textId="77777777" w:rsidR="00F14012" w:rsidRPr="002B299A" w:rsidRDefault="00F14012" w:rsidP="00F14012">
            <w:pPr>
              <w:keepNext/>
              <w:spacing w:line="240" w:lineRule="auto"/>
              <w:jc w:val="left"/>
              <w:outlineLvl w:val="0"/>
              <w:rPr>
                <w:rFonts w:eastAsia="Times New Roman"/>
                <w:kern w:val="0"/>
                <w14:ligatures w14:val="none"/>
              </w:rPr>
            </w:pPr>
          </w:p>
          <w:p w14:paraId="64C1FC47" w14:textId="77777777" w:rsidR="00F14012" w:rsidRPr="002B299A" w:rsidRDefault="00F14012" w:rsidP="00F14012">
            <w:pPr>
              <w:keepNext/>
              <w:spacing w:line="240" w:lineRule="auto"/>
              <w:jc w:val="left"/>
              <w:outlineLvl w:val="0"/>
              <w:rPr>
                <w:rFonts w:eastAsia="Times New Roman"/>
                <w:b/>
                <w:kern w:val="0"/>
                <w14:ligatures w14:val="none"/>
              </w:rPr>
            </w:pPr>
            <w:r w:rsidRPr="002B299A">
              <w:rPr>
                <w:rFonts w:eastAsia="Times New Roman"/>
                <w:b/>
                <w:kern w:val="0"/>
                <w14:ligatures w14:val="none"/>
              </w:rPr>
              <w:t>8. CHANGES TO THE CONSTITUTION</w:t>
            </w:r>
          </w:p>
          <w:p w14:paraId="00F811A7" w14:textId="77777777" w:rsidR="00F14012" w:rsidRPr="002B299A" w:rsidRDefault="00F14012" w:rsidP="00F14012">
            <w:pPr>
              <w:keepNext/>
              <w:spacing w:line="240" w:lineRule="auto"/>
              <w:jc w:val="left"/>
              <w:outlineLvl w:val="0"/>
              <w:rPr>
                <w:rFonts w:ascii="Times New Roman" w:eastAsia="Times New Roman" w:hAnsi="Times New Roman" w:cs="Times New Roman"/>
                <w:b/>
                <w:kern w:val="0"/>
                <w14:ligatures w14:val="none"/>
              </w:rPr>
            </w:pPr>
          </w:p>
          <w:p w14:paraId="427BF4F1" w14:textId="06C66C0F" w:rsidR="00EB26B7" w:rsidRPr="00B53A2A" w:rsidRDefault="00F14012" w:rsidP="00EB26B7">
            <w:pPr>
              <w:pStyle w:val="ListParagraph"/>
              <w:keepNext/>
              <w:numPr>
                <w:ilvl w:val="1"/>
                <w:numId w:val="8"/>
              </w:numPr>
              <w:spacing w:line="240" w:lineRule="auto"/>
              <w:ind w:left="597" w:hanging="567"/>
              <w:jc w:val="left"/>
              <w:outlineLvl w:val="0"/>
              <w:rPr>
                <w:rFonts w:eastAsia="Times New Roman"/>
                <w:color w:val="000000" w:themeColor="text1"/>
                <w:kern w:val="0"/>
                <w14:ligatures w14:val="none"/>
              </w:rPr>
            </w:pPr>
            <w:r w:rsidRPr="00A10888">
              <w:rPr>
                <w:rFonts w:eastAsia="Times New Roman"/>
                <w:bCs/>
                <w:color w:val="000000" w:themeColor="text1"/>
                <w:kern w:val="0"/>
                <w14:ligatures w14:val="none"/>
              </w:rPr>
              <w:t xml:space="preserve">The </w:t>
            </w:r>
            <w:r w:rsidR="00BB0BF5" w:rsidRPr="00A10888">
              <w:rPr>
                <w:rFonts w:eastAsia="Times New Roman"/>
                <w:bCs/>
                <w:color w:val="000000" w:themeColor="text1"/>
                <w:kern w:val="0"/>
                <w14:ligatures w14:val="none"/>
              </w:rPr>
              <w:t xml:space="preserve">organisation </w:t>
            </w:r>
            <w:r w:rsidRPr="00A10888">
              <w:rPr>
                <w:rFonts w:eastAsia="Times New Roman"/>
                <w:bCs/>
                <w:color w:val="000000" w:themeColor="text1"/>
                <w:kern w:val="0"/>
                <w14:ligatures w14:val="none"/>
              </w:rPr>
              <w:t xml:space="preserve">shall have the power to alter the constitution </w:t>
            </w:r>
            <w:r w:rsidR="00916250" w:rsidRPr="00A10888">
              <w:rPr>
                <w:rFonts w:eastAsia="Times New Roman"/>
                <w:bCs/>
                <w:color w:val="000000" w:themeColor="text1"/>
                <w:kern w:val="0"/>
                <w14:ligatures w14:val="none"/>
              </w:rPr>
              <w:t xml:space="preserve">or governance arrangements </w:t>
            </w:r>
            <w:r w:rsidR="00BC6B84" w:rsidRPr="00B53A2A">
              <w:rPr>
                <w:rFonts w:eastAsia="Times New Roman"/>
                <w:bCs/>
                <w:color w:val="000000" w:themeColor="text1"/>
                <w:kern w:val="0"/>
                <w14:ligatures w14:val="none"/>
              </w:rPr>
              <w:t>significantly</w:t>
            </w:r>
            <w:r w:rsidR="00920F08" w:rsidRPr="00B53A2A">
              <w:rPr>
                <w:rFonts w:eastAsia="Times New Roman"/>
                <w:bCs/>
                <w:color w:val="000000" w:themeColor="text1"/>
                <w:kern w:val="0"/>
                <w14:ligatures w14:val="none"/>
              </w:rPr>
              <w:t xml:space="preserve"> </w:t>
            </w:r>
            <w:r w:rsidRPr="00B53A2A">
              <w:rPr>
                <w:rFonts w:eastAsia="Times New Roman"/>
                <w:bCs/>
                <w:color w:val="000000" w:themeColor="text1"/>
                <w:kern w:val="0"/>
                <w14:ligatures w14:val="none"/>
              </w:rPr>
              <w:t>provided that each such alteration shall be supported by a</w:t>
            </w:r>
            <w:r w:rsidR="003853E0" w:rsidRPr="00B53A2A">
              <w:rPr>
                <w:rFonts w:eastAsia="Times New Roman"/>
                <w:bCs/>
                <w:color w:val="000000" w:themeColor="text1"/>
                <w:kern w:val="0"/>
                <w14:ligatures w14:val="none"/>
              </w:rPr>
              <w:t xml:space="preserve"> majority </w:t>
            </w:r>
            <w:r w:rsidR="009604B7" w:rsidRPr="00B53A2A">
              <w:rPr>
                <w:rFonts w:eastAsia="Times New Roman"/>
                <w:bCs/>
                <w:color w:val="000000" w:themeColor="text1"/>
                <w:kern w:val="0"/>
                <w14:ligatures w14:val="none"/>
              </w:rPr>
              <w:t>of member Councils</w:t>
            </w:r>
            <w:r w:rsidR="00EB26B7" w:rsidRPr="00B53A2A">
              <w:rPr>
                <w:rFonts w:eastAsia="Times New Roman"/>
                <w:bCs/>
                <w:color w:val="000000" w:themeColor="text1"/>
                <w:kern w:val="0"/>
                <w14:ligatures w14:val="none"/>
              </w:rPr>
              <w:t xml:space="preserve"> present</w:t>
            </w:r>
            <w:r w:rsidR="009604B7" w:rsidRPr="00B53A2A">
              <w:rPr>
                <w:rFonts w:eastAsia="Times New Roman"/>
                <w:bCs/>
                <w:color w:val="000000" w:themeColor="text1"/>
                <w:kern w:val="0"/>
                <w14:ligatures w14:val="none"/>
              </w:rPr>
              <w:t>.</w:t>
            </w:r>
            <w:r w:rsidRPr="00B53A2A">
              <w:rPr>
                <w:rFonts w:eastAsia="Times New Roman"/>
                <w:bCs/>
                <w:color w:val="000000" w:themeColor="text1"/>
                <w:kern w:val="0"/>
                <w14:ligatures w14:val="none"/>
              </w:rPr>
              <w:t xml:space="preserve"> </w:t>
            </w:r>
            <w:r w:rsidR="00920F08" w:rsidRPr="00B53A2A">
              <w:rPr>
                <w:rFonts w:eastAsia="Times New Roman"/>
                <w:color w:val="000000" w:themeColor="text1"/>
                <w:kern w:val="0"/>
                <w14:ligatures w14:val="none"/>
              </w:rPr>
              <w:t>This can include remote attendance.</w:t>
            </w:r>
            <w:r w:rsidR="00EB26B7" w:rsidRPr="00B53A2A">
              <w:rPr>
                <w:rFonts w:eastAsia="Times New Roman"/>
                <w:color w:val="000000" w:themeColor="text1"/>
                <w:kern w:val="0"/>
                <w14:ligatures w14:val="none"/>
              </w:rPr>
              <w:t xml:space="preserve"> </w:t>
            </w:r>
            <w:r w:rsidR="00EB26B7" w:rsidRPr="00B53A2A">
              <w:rPr>
                <w:rFonts w:eastAsia="Times New Roman"/>
                <w:color w:val="000000" w:themeColor="text1"/>
              </w:rPr>
              <w:t>Any changes to the Constitution must be approved at an Annual/Special General Meeting by a majority of member Councils present except in the event of a motion to dissolve the organisation. (see 7)</w:t>
            </w:r>
          </w:p>
          <w:p w14:paraId="0A741E26" w14:textId="77777777" w:rsidR="00EB26B7" w:rsidRPr="00A10888" w:rsidRDefault="00EB26B7" w:rsidP="00EB26B7">
            <w:pPr>
              <w:pStyle w:val="ListParagraph"/>
              <w:keepNext/>
              <w:spacing w:line="240" w:lineRule="auto"/>
              <w:ind w:left="1080"/>
              <w:jc w:val="left"/>
              <w:outlineLvl w:val="0"/>
              <w:rPr>
                <w:rFonts w:eastAsia="Times New Roman"/>
                <w:color w:val="000000" w:themeColor="text1"/>
                <w:kern w:val="0"/>
                <w14:ligatures w14:val="none"/>
              </w:rPr>
            </w:pPr>
          </w:p>
          <w:p w14:paraId="0BF78CEE" w14:textId="7D50A473" w:rsidR="00F14012" w:rsidRPr="002B299A" w:rsidRDefault="00F14012" w:rsidP="00F14012">
            <w:pPr>
              <w:keepNext/>
              <w:spacing w:line="240" w:lineRule="auto"/>
              <w:ind w:left="606" w:hanging="567"/>
              <w:jc w:val="left"/>
              <w:outlineLvl w:val="0"/>
              <w:rPr>
                <w:rFonts w:eastAsia="Times New Roman"/>
                <w:bCs/>
                <w:kern w:val="0"/>
                <w14:ligatures w14:val="none"/>
              </w:rPr>
            </w:pPr>
            <w:r w:rsidRPr="00A10888">
              <w:rPr>
                <w:rFonts w:eastAsia="Times New Roman"/>
                <w:bCs/>
                <w:color w:val="000000" w:themeColor="text1"/>
                <w:kern w:val="0"/>
                <w14:ligatures w14:val="none"/>
              </w:rPr>
              <w:t>8.</w:t>
            </w:r>
            <w:r w:rsidR="006C7AA6" w:rsidRPr="00A10888">
              <w:rPr>
                <w:rFonts w:eastAsia="Times New Roman"/>
                <w:bCs/>
                <w:color w:val="000000" w:themeColor="text1"/>
                <w:kern w:val="0"/>
                <w14:ligatures w14:val="none"/>
              </w:rPr>
              <w:t>3</w:t>
            </w:r>
            <w:r w:rsidRPr="00A10888">
              <w:rPr>
                <w:rFonts w:eastAsia="Times New Roman"/>
                <w:bCs/>
                <w:color w:val="000000" w:themeColor="text1"/>
                <w:kern w:val="0"/>
                <w14:ligatures w14:val="none"/>
              </w:rPr>
              <w:t xml:space="preserve">    Subject to the provision of this Constitution, the </w:t>
            </w:r>
            <w:r w:rsidR="002122D6" w:rsidRPr="00A10888">
              <w:rPr>
                <w:rFonts w:eastAsia="Times New Roman"/>
                <w:bCs/>
                <w:color w:val="000000" w:themeColor="text1"/>
                <w:kern w:val="0"/>
                <w14:ligatures w14:val="none"/>
              </w:rPr>
              <w:t>National Executive Committee</w:t>
            </w:r>
            <w:r w:rsidRPr="00A10888">
              <w:rPr>
                <w:rFonts w:eastAsia="Times New Roman"/>
                <w:bCs/>
                <w:color w:val="000000" w:themeColor="text1"/>
                <w:kern w:val="0"/>
                <w14:ligatures w14:val="none"/>
              </w:rPr>
              <w:t xml:space="preserve"> shall have the </w:t>
            </w:r>
            <w:r w:rsidRPr="002B299A">
              <w:rPr>
                <w:rFonts w:eastAsia="Times New Roman"/>
                <w:bCs/>
                <w:kern w:val="0"/>
                <w14:ligatures w14:val="none"/>
              </w:rPr>
              <w:t xml:space="preserve">power to make all such regulations as may be </w:t>
            </w:r>
            <w:r w:rsidR="00F71C93" w:rsidRPr="002B299A">
              <w:rPr>
                <w:rFonts w:eastAsia="Times New Roman"/>
                <w:bCs/>
                <w:kern w:val="0"/>
                <w14:ligatures w14:val="none"/>
              </w:rPr>
              <w:t>n</w:t>
            </w:r>
            <w:r w:rsidR="0033582B" w:rsidRPr="002B299A">
              <w:rPr>
                <w:rFonts w:eastAsia="Times New Roman"/>
                <w:bCs/>
                <w:kern w:val="0"/>
                <w14:ligatures w14:val="none"/>
              </w:rPr>
              <w:t>ecessary</w:t>
            </w:r>
            <w:r w:rsidR="00F71C93" w:rsidRPr="002B299A">
              <w:rPr>
                <w:rFonts w:eastAsia="Times New Roman"/>
                <w:bCs/>
                <w:kern w:val="0"/>
                <w14:ligatures w14:val="none"/>
              </w:rPr>
              <w:t xml:space="preserve"> </w:t>
            </w:r>
            <w:r w:rsidRPr="002B299A">
              <w:rPr>
                <w:rFonts w:eastAsia="Times New Roman"/>
                <w:bCs/>
                <w:kern w:val="0"/>
                <w14:ligatures w14:val="none"/>
              </w:rPr>
              <w:t>for the nomination of officers, the conduct of elections and all other matters not provided here within</w:t>
            </w:r>
            <w:r w:rsidR="002E28E5" w:rsidRPr="002B299A">
              <w:rPr>
                <w:rFonts w:eastAsia="Times New Roman"/>
                <w:bCs/>
                <w:kern w:val="0"/>
                <w14:ligatures w14:val="none"/>
              </w:rPr>
              <w:t>.</w:t>
            </w:r>
          </w:p>
          <w:p w14:paraId="5EFF850E" w14:textId="77777777" w:rsidR="002E28E5" w:rsidRPr="002B299A" w:rsidRDefault="002E28E5" w:rsidP="00434928">
            <w:pPr>
              <w:spacing w:line="240" w:lineRule="auto"/>
              <w:jc w:val="left"/>
              <w:rPr>
                <w:rFonts w:eastAsia="Times New Roman"/>
                <w:b/>
                <w:kern w:val="0"/>
                <w14:ligatures w14:val="none"/>
              </w:rPr>
            </w:pPr>
          </w:p>
          <w:p w14:paraId="22E3F886" w14:textId="77777777" w:rsidR="002E28E5" w:rsidRPr="002B299A" w:rsidRDefault="002E28E5" w:rsidP="00434928">
            <w:pPr>
              <w:spacing w:line="240" w:lineRule="auto"/>
              <w:jc w:val="left"/>
              <w:rPr>
                <w:rFonts w:eastAsia="Times New Roman"/>
                <w:b/>
                <w:kern w:val="0"/>
                <w14:ligatures w14:val="none"/>
              </w:rPr>
            </w:pPr>
          </w:p>
          <w:p w14:paraId="03476307" w14:textId="77777777" w:rsidR="002E28E5" w:rsidRPr="002B299A" w:rsidRDefault="002E28E5" w:rsidP="00434928">
            <w:pPr>
              <w:spacing w:line="240" w:lineRule="auto"/>
              <w:jc w:val="left"/>
              <w:rPr>
                <w:rFonts w:eastAsia="Times New Roman"/>
                <w:b/>
                <w:kern w:val="0"/>
                <w14:ligatures w14:val="none"/>
              </w:rPr>
            </w:pPr>
          </w:p>
          <w:p w14:paraId="1DC42B96" w14:textId="77777777" w:rsidR="002E28E5" w:rsidRPr="002B299A" w:rsidRDefault="002E28E5" w:rsidP="00434928">
            <w:pPr>
              <w:spacing w:line="240" w:lineRule="auto"/>
              <w:jc w:val="left"/>
              <w:rPr>
                <w:rFonts w:eastAsia="Times New Roman"/>
                <w:b/>
                <w:kern w:val="0"/>
                <w14:ligatures w14:val="none"/>
              </w:rPr>
            </w:pPr>
          </w:p>
          <w:p w14:paraId="7C3A6069" w14:textId="77777777" w:rsidR="002E28E5" w:rsidRPr="002B299A" w:rsidRDefault="002E28E5" w:rsidP="00434928">
            <w:pPr>
              <w:spacing w:line="240" w:lineRule="auto"/>
              <w:jc w:val="left"/>
              <w:rPr>
                <w:rFonts w:eastAsia="Times New Roman"/>
                <w:b/>
                <w:kern w:val="0"/>
                <w14:ligatures w14:val="none"/>
              </w:rPr>
            </w:pPr>
          </w:p>
          <w:p w14:paraId="1F78FB89" w14:textId="368F3519" w:rsidR="002E28E5" w:rsidRPr="002B299A" w:rsidRDefault="002E28E5" w:rsidP="00434928">
            <w:pPr>
              <w:spacing w:line="240" w:lineRule="auto"/>
              <w:jc w:val="left"/>
              <w:rPr>
                <w:rFonts w:eastAsia="Times New Roman"/>
                <w:b/>
                <w:kern w:val="0"/>
                <w14:ligatures w14:val="none"/>
              </w:rPr>
            </w:pPr>
          </w:p>
        </w:tc>
      </w:tr>
      <w:tr w:rsidR="00F14012" w:rsidRPr="0051125D" w14:paraId="2A3631C8" w14:textId="77777777" w:rsidTr="00733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0"/>
        </w:trPr>
        <w:tc>
          <w:tcPr>
            <w:tcW w:w="568" w:type="dxa"/>
            <w:gridSpan w:val="2"/>
            <w:tcBorders>
              <w:top w:val="nil"/>
              <w:left w:val="nil"/>
              <w:bottom w:val="nil"/>
              <w:right w:val="nil"/>
            </w:tcBorders>
          </w:tcPr>
          <w:p w14:paraId="2EAE8748" w14:textId="7C20959A" w:rsidR="00F14012" w:rsidRPr="0051125D" w:rsidRDefault="00F14012" w:rsidP="00434928">
            <w:pPr>
              <w:spacing w:line="240" w:lineRule="auto"/>
              <w:jc w:val="left"/>
              <w:rPr>
                <w:rFonts w:eastAsia="Times New Roman"/>
                <w:b/>
                <w:kern w:val="0"/>
                <w:sz w:val="22"/>
                <w:szCs w:val="22"/>
                <w14:ligatures w14:val="none"/>
              </w:rPr>
            </w:pPr>
            <w:r w:rsidRPr="0051125D">
              <w:rPr>
                <w:rFonts w:eastAsia="Times New Roman"/>
                <w:b/>
                <w:kern w:val="0"/>
                <w:sz w:val="22"/>
                <w:szCs w:val="22"/>
                <w14:ligatures w14:val="none"/>
              </w:rPr>
              <w:t xml:space="preserve"> </w:t>
            </w:r>
          </w:p>
        </w:tc>
        <w:tc>
          <w:tcPr>
            <w:tcW w:w="9922" w:type="dxa"/>
            <w:gridSpan w:val="9"/>
            <w:tcBorders>
              <w:top w:val="nil"/>
              <w:left w:val="nil"/>
              <w:bottom w:val="nil"/>
              <w:right w:val="nil"/>
            </w:tcBorders>
          </w:tcPr>
          <w:p w14:paraId="7888912C" w14:textId="77777777" w:rsidR="00F14012" w:rsidRPr="0051125D" w:rsidRDefault="00F14012" w:rsidP="00434928">
            <w:pPr>
              <w:keepNext/>
              <w:spacing w:line="240" w:lineRule="auto"/>
              <w:jc w:val="left"/>
              <w:outlineLvl w:val="0"/>
              <w:rPr>
                <w:rFonts w:eastAsia="Times New Roman"/>
                <w:b/>
                <w:kern w:val="0"/>
                <w:sz w:val="22"/>
                <w:szCs w:val="22"/>
                <w14:ligatures w14:val="none"/>
              </w:rPr>
            </w:pPr>
          </w:p>
        </w:tc>
      </w:tr>
    </w:tbl>
    <w:p w14:paraId="0671167F" w14:textId="7A70DDB6" w:rsidR="00987D86" w:rsidRPr="0051125D" w:rsidRDefault="00987D86" w:rsidP="002E28E5">
      <w:pPr>
        <w:jc w:val="both"/>
        <w:rPr>
          <w:sz w:val="22"/>
          <w:szCs w:val="22"/>
        </w:rPr>
      </w:pPr>
    </w:p>
    <w:sectPr w:rsidR="00987D86" w:rsidRPr="0051125D" w:rsidSect="00040F2A">
      <w:footerReference w:type="default" r:id="rId12"/>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42081" w14:textId="77777777" w:rsidR="00610F43" w:rsidRDefault="00610F43" w:rsidP="003A5AE1">
      <w:pPr>
        <w:spacing w:line="240" w:lineRule="auto"/>
      </w:pPr>
      <w:r>
        <w:separator/>
      </w:r>
    </w:p>
  </w:endnote>
  <w:endnote w:type="continuationSeparator" w:id="0">
    <w:p w14:paraId="182295DF" w14:textId="77777777" w:rsidR="00610F43" w:rsidRDefault="00610F43" w:rsidP="003A5A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047100"/>
      <w:docPartObj>
        <w:docPartGallery w:val="Page Numbers (Bottom of Page)"/>
        <w:docPartUnique/>
      </w:docPartObj>
    </w:sdtPr>
    <w:sdtEndPr>
      <w:rPr>
        <w:noProof/>
      </w:rPr>
    </w:sdtEndPr>
    <w:sdtContent>
      <w:p w14:paraId="64A2118E" w14:textId="1354467D" w:rsidR="008B7874" w:rsidRPr="008B7874" w:rsidRDefault="008B7874">
        <w:pPr>
          <w:pStyle w:val="Footer"/>
          <w:rPr>
            <w:i/>
            <w:iCs/>
          </w:rPr>
        </w:pPr>
        <w:r w:rsidRPr="008B7874">
          <w:rPr>
            <w:i/>
            <w:iCs/>
          </w:rPr>
          <w:fldChar w:fldCharType="begin"/>
        </w:r>
        <w:r w:rsidRPr="008B7874">
          <w:rPr>
            <w:i/>
            <w:iCs/>
          </w:rPr>
          <w:instrText xml:space="preserve"> DATE \@ "dd MMMM yyyy" </w:instrText>
        </w:r>
        <w:r w:rsidRPr="008B7874">
          <w:rPr>
            <w:i/>
            <w:iCs/>
          </w:rPr>
          <w:fldChar w:fldCharType="separate"/>
        </w:r>
        <w:r w:rsidR="00B84F4B">
          <w:rPr>
            <w:i/>
            <w:iCs/>
            <w:noProof/>
          </w:rPr>
          <w:t>23 June 2025</w:t>
        </w:r>
        <w:r w:rsidRPr="008B7874">
          <w:rPr>
            <w:i/>
            <w:iCs/>
          </w:rPr>
          <w:fldChar w:fldCharType="end"/>
        </w:r>
      </w:p>
      <w:p w14:paraId="593A2CB2" w14:textId="77777777" w:rsidR="008B7874" w:rsidRDefault="008B7874">
        <w:pPr>
          <w:pStyle w:val="Footer"/>
        </w:pPr>
      </w:p>
      <w:p w14:paraId="0AD385D0" w14:textId="6C9CDF94" w:rsidR="003F5BA8" w:rsidRDefault="003F5BA8">
        <w:pPr>
          <w:pStyle w:val="Footer"/>
        </w:pPr>
        <w:r>
          <w:fldChar w:fldCharType="begin"/>
        </w:r>
        <w:r>
          <w:instrText xml:space="preserve"> PAGE   \* MERGEFORMAT </w:instrText>
        </w:r>
        <w:r>
          <w:fldChar w:fldCharType="separate"/>
        </w:r>
        <w:r>
          <w:rPr>
            <w:noProof/>
          </w:rPr>
          <w:t>2</w:t>
        </w:r>
        <w:r>
          <w:rPr>
            <w:noProof/>
          </w:rPr>
          <w:fldChar w:fldCharType="end"/>
        </w:r>
      </w:p>
    </w:sdtContent>
  </w:sdt>
  <w:p w14:paraId="585A8845" w14:textId="77777777" w:rsidR="003F5BA8" w:rsidRDefault="003F5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0B3A3" w14:textId="77777777" w:rsidR="00610F43" w:rsidRDefault="00610F43" w:rsidP="003A5AE1">
      <w:pPr>
        <w:spacing w:line="240" w:lineRule="auto"/>
      </w:pPr>
      <w:r>
        <w:separator/>
      </w:r>
    </w:p>
  </w:footnote>
  <w:footnote w:type="continuationSeparator" w:id="0">
    <w:p w14:paraId="4199747D" w14:textId="77777777" w:rsidR="00610F43" w:rsidRDefault="00610F43" w:rsidP="003A5AE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90C"/>
    <w:multiLevelType w:val="hybridMultilevel"/>
    <w:tmpl w:val="7458AD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4223021"/>
    <w:multiLevelType w:val="hybridMultilevel"/>
    <w:tmpl w:val="24147CBA"/>
    <w:lvl w:ilvl="0" w:tplc="08090001">
      <w:start w:val="1"/>
      <w:numFmt w:val="bullet"/>
      <w:lvlText w:val=""/>
      <w:lvlJc w:val="left"/>
      <w:pPr>
        <w:ind w:left="1092" w:hanging="360"/>
      </w:pPr>
      <w:rPr>
        <w:rFonts w:ascii="Symbol" w:hAnsi="Symbol" w:hint="default"/>
      </w:rPr>
    </w:lvl>
    <w:lvl w:ilvl="1" w:tplc="08090003" w:tentative="1">
      <w:start w:val="1"/>
      <w:numFmt w:val="bullet"/>
      <w:lvlText w:val="o"/>
      <w:lvlJc w:val="left"/>
      <w:pPr>
        <w:ind w:left="1812" w:hanging="360"/>
      </w:pPr>
      <w:rPr>
        <w:rFonts w:ascii="Courier New" w:hAnsi="Courier New" w:cs="Courier New" w:hint="default"/>
      </w:rPr>
    </w:lvl>
    <w:lvl w:ilvl="2" w:tplc="08090005" w:tentative="1">
      <w:start w:val="1"/>
      <w:numFmt w:val="bullet"/>
      <w:lvlText w:val=""/>
      <w:lvlJc w:val="left"/>
      <w:pPr>
        <w:ind w:left="2532" w:hanging="360"/>
      </w:pPr>
      <w:rPr>
        <w:rFonts w:ascii="Wingdings" w:hAnsi="Wingdings" w:hint="default"/>
      </w:rPr>
    </w:lvl>
    <w:lvl w:ilvl="3" w:tplc="08090001" w:tentative="1">
      <w:start w:val="1"/>
      <w:numFmt w:val="bullet"/>
      <w:lvlText w:val=""/>
      <w:lvlJc w:val="left"/>
      <w:pPr>
        <w:ind w:left="3252" w:hanging="360"/>
      </w:pPr>
      <w:rPr>
        <w:rFonts w:ascii="Symbol" w:hAnsi="Symbol" w:hint="default"/>
      </w:rPr>
    </w:lvl>
    <w:lvl w:ilvl="4" w:tplc="08090003" w:tentative="1">
      <w:start w:val="1"/>
      <w:numFmt w:val="bullet"/>
      <w:lvlText w:val="o"/>
      <w:lvlJc w:val="left"/>
      <w:pPr>
        <w:ind w:left="3972" w:hanging="360"/>
      </w:pPr>
      <w:rPr>
        <w:rFonts w:ascii="Courier New" w:hAnsi="Courier New" w:cs="Courier New" w:hint="default"/>
      </w:rPr>
    </w:lvl>
    <w:lvl w:ilvl="5" w:tplc="08090005" w:tentative="1">
      <w:start w:val="1"/>
      <w:numFmt w:val="bullet"/>
      <w:lvlText w:val=""/>
      <w:lvlJc w:val="left"/>
      <w:pPr>
        <w:ind w:left="4692" w:hanging="360"/>
      </w:pPr>
      <w:rPr>
        <w:rFonts w:ascii="Wingdings" w:hAnsi="Wingdings" w:hint="default"/>
      </w:rPr>
    </w:lvl>
    <w:lvl w:ilvl="6" w:tplc="08090001" w:tentative="1">
      <w:start w:val="1"/>
      <w:numFmt w:val="bullet"/>
      <w:lvlText w:val=""/>
      <w:lvlJc w:val="left"/>
      <w:pPr>
        <w:ind w:left="5412" w:hanging="360"/>
      </w:pPr>
      <w:rPr>
        <w:rFonts w:ascii="Symbol" w:hAnsi="Symbol" w:hint="default"/>
      </w:rPr>
    </w:lvl>
    <w:lvl w:ilvl="7" w:tplc="08090003" w:tentative="1">
      <w:start w:val="1"/>
      <w:numFmt w:val="bullet"/>
      <w:lvlText w:val="o"/>
      <w:lvlJc w:val="left"/>
      <w:pPr>
        <w:ind w:left="6132" w:hanging="360"/>
      </w:pPr>
      <w:rPr>
        <w:rFonts w:ascii="Courier New" w:hAnsi="Courier New" w:cs="Courier New" w:hint="default"/>
      </w:rPr>
    </w:lvl>
    <w:lvl w:ilvl="8" w:tplc="08090005" w:tentative="1">
      <w:start w:val="1"/>
      <w:numFmt w:val="bullet"/>
      <w:lvlText w:val=""/>
      <w:lvlJc w:val="left"/>
      <w:pPr>
        <w:ind w:left="6852" w:hanging="360"/>
      </w:pPr>
      <w:rPr>
        <w:rFonts w:ascii="Wingdings" w:hAnsi="Wingdings" w:hint="default"/>
      </w:rPr>
    </w:lvl>
  </w:abstractNum>
  <w:abstractNum w:abstractNumId="2" w15:restartNumberingAfterBreak="0">
    <w:nsid w:val="061B5B6A"/>
    <w:multiLevelType w:val="hybridMultilevel"/>
    <w:tmpl w:val="EAFEA396"/>
    <w:lvl w:ilvl="0" w:tplc="E4F65C42">
      <w:start w:val="24"/>
      <w:numFmt w:val="lowerLetter"/>
      <w:lvlText w:val="(%1)"/>
      <w:lvlJc w:val="left"/>
      <w:pPr>
        <w:ind w:left="1429" w:hanging="360"/>
      </w:pPr>
      <w:rPr>
        <w:rFonts w:eastAsiaTheme="minorHAnsi"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0AD41468"/>
    <w:multiLevelType w:val="singleLevel"/>
    <w:tmpl w:val="3E081896"/>
    <w:lvl w:ilvl="0">
      <w:start w:val="1"/>
      <w:numFmt w:val="lowerLetter"/>
      <w:lvlText w:val="%1)"/>
      <w:lvlJc w:val="left"/>
      <w:pPr>
        <w:tabs>
          <w:tab w:val="num" w:pos="360"/>
        </w:tabs>
        <w:ind w:left="360" w:hanging="360"/>
      </w:pPr>
      <w:rPr>
        <w:rFonts w:hint="default"/>
      </w:rPr>
    </w:lvl>
  </w:abstractNum>
  <w:abstractNum w:abstractNumId="4" w15:restartNumberingAfterBreak="0">
    <w:nsid w:val="0FB42873"/>
    <w:multiLevelType w:val="hybridMultilevel"/>
    <w:tmpl w:val="58AE73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6320E"/>
    <w:multiLevelType w:val="hybridMultilevel"/>
    <w:tmpl w:val="56B6E074"/>
    <w:lvl w:ilvl="0" w:tplc="A61877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DD4A72"/>
    <w:multiLevelType w:val="hybridMultilevel"/>
    <w:tmpl w:val="6720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019E9"/>
    <w:multiLevelType w:val="hybridMultilevel"/>
    <w:tmpl w:val="D95AFAE4"/>
    <w:lvl w:ilvl="0" w:tplc="C944C85A">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868A6"/>
    <w:multiLevelType w:val="hybridMultilevel"/>
    <w:tmpl w:val="D1B21C8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2551F8"/>
    <w:multiLevelType w:val="hybridMultilevel"/>
    <w:tmpl w:val="A8B00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B31EE3"/>
    <w:multiLevelType w:val="hybridMultilevel"/>
    <w:tmpl w:val="2E8649F2"/>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1" w15:restartNumberingAfterBreak="0">
    <w:nsid w:val="1C5348DD"/>
    <w:multiLevelType w:val="multilevel"/>
    <w:tmpl w:val="0BB68E0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B7251B"/>
    <w:multiLevelType w:val="hybridMultilevel"/>
    <w:tmpl w:val="71BA6A72"/>
    <w:lvl w:ilvl="0" w:tplc="17CA261C">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F1901"/>
    <w:multiLevelType w:val="hybridMultilevel"/>
    <w:tmpl w:val="C5BE7D0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1EE56612"/>
    <w:multiLevelType w:val="multilevel"/>
    <w:tmpl w:val="FAB47016"/>
    <w:lvl w:ilvl="0">
      <w:start w:val="20"/>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864418"/>
    <w:multiLevelType w:val="hybridMultilevel"/>
    <w:tmpl w:val="7E5E3A26"/>
    <w:lvl w:ilvl="0" w:tplc="0AD282F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31051BF"/>
    <w:multiLevelType w:val="hybridMultilevel"/>
    <w:tmpl w:val="8E389100"/>
    <w:lvl w:ilvl="0" w:tplc="E790164A">
      <w:start w:val="4"/>
      <w:numFmt w:val="low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240C1C97"/>
    <w:multiLevelType w:val="hybridMultilevel"/>
    <w:tmpl w:val="661A62C2"/>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18" w15:restartNumberingAfterBreak="0">
    <w:nsid w:val="24440DBE"/>
    <w:multiLevelType w:val="hybridMultilevel"/>
    <w:tmpl w:val="2A7E88D0"/>
    <w:lvl w:ilvl="0" w:tplc="4FC838A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29D10489"/>
    <w:multiLevelType w:val="hybridMultilevel"/>
    <w:tmpl w:val="8F426DBA"/>
    <w:lvl w:ilvl="0" w:tplc="6432638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1A1122"/>
    <w:multiLevelType w:val="hybridMultilevel"/>
    <w:tmpl w:val="9B94F4EC"/>
    <w:lvl w:ilvl="0" w:tplc="6B60A370">
      <w:start w:val="1"/>
      <w:numFmt w:val="lowerLetter"/>
      <w:lvlText w:val="(%1)"/>
      <w:lvlJc w:val="left"/>
      <w:pPr>
        <w:ind w:left="1945" w:hanging="360"/>
      </w:pPr>
      <w:rPr>
        <w:rFonts w:hint="default"/>
      </w:rPr>
    </w:lvl>
    <w:lvl w:ilvl="1" w:tplc="08090019" w:tentative="1">
      <w:start w:val="1"/>
      <w:numFmt w:val="lowerLetter"/>
      <w:lvlText w:val="%2."/>
      <w:lvlJc w:val="left"/>
      <w:pPr>
        <w:ind w:left="2665" w:hanging="360"/>
      </w:pPr>
    </w:lvl>
    <w:lvl w:ilvl="2" w:tplc="0809001B" w:tentative="1">
      <w:start w:val="1"/>
      <w:numFmt w:val="lowerRoman"/>
      <w:lvlText w:val="%3."/>
      <w:lvlJc w:val="right"/>
      <w:pPr>
        <w:ind w:left="3385" w:hanging="180"/>
      </w:pPr>
    </w:lvl>
    <w:lvl w:ilvl="3" w:tplc="0809000F" w:tentative="1">
      <w:start w:val="1"/>
      <w:numFmt w:val="decimal"/>
      <w:lvlText w:val="%4."/>
      <w:lvlJc w:val="left"/>
      <w:pPr>
        <w:ind w:left="4105" w:hanging="360"/>
      </w:pPr>
    </w:lvl>
    <w:lvl w:ilvl="4" w:tplc="08090019" w:tentative="1">
      <w:start w:val="1"/>
      <w:numFmt w:val="lowerLetter"/>
      <w:lvlText w:val="%5."/>
      <w:lvlJc w:val="left"/>
      <w:pPr>
        <w:ind w:left="4825" w:hanging="360"/>
      </w:pPr>
    </w:lvl>
    <w:lvl w:ilvl="5" w:tplc="0809001B" w:tentative="1">
      <w:start w:val="1"/>
      <w:numFmt w:val="lowerRoman"/>
      <w:lvlText w:val="%6."/>
      <w:lvlJc w:val="right"/>
      <w:pPr>
        <w:ind w:left="5545" w:hanging="180"/>
      </w:pPr>
    </w:lvl>
    <w:lvl w:ilvl="6" w:tplc="0809000F" w:tentative="1">
      <w:start w:val="1"/>
      <w:numFmt w:val="decimal"/>
      <w:lvlText w:val="%7."/>
      <w:lvlJc w:val="left"/>
      <w:pPr>
        <w:ind w:left="6265" w:hanging="360"/>
      </w:pPr>
    </w:lvl>
    <w:lvl w:ilvl="7" w:tplc="08090019" w:tentative="1">
      <w:start w:val="1"/>
      <w:numFmt w:val="lowerLetter"/>
      <w:lvlText w:val="%8."/>
      <w:lvlJc w:val="left"/>
      <w:pPr>
        <w:ind w:left="6985" w:hanging="360"/>
      </w:pPr>
    </w:lvl>
    <w:lvl w:ilvl="8" w:tplc="0809001B" w:tentative="1">
      <w:start w:val="1"/>
      <w:numFmt w:val="lowerRoman"/>
      <w:lvlText w:val="%9."/>
      <w:lvlJc w:val="right"/>
      <w:pPr>
        <w:ind w:left="7705" w:hanging="180"/>
      </w:pPr>
    </w:lvl>
  </w:abstractNum>
  <w:abstractNum w:abstractNumId="21" w15:restartNumberingAfterBreak="0">
    <w:nsid w:val="3BA0196B"/>
    <w:multiLevelType w:val="hybridMultilevel"/>
    <w:tmpl w:val="39BE7A92"/>
    <w:lvl w:ilvl="0" w:tplc="48AEC85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0EE1945"/>
    <w:multiLevelType w:val="hybridMultilevel"/>
    <w:tmpl w:val="7480BA00"/>
    <w:lvl w:ilvl="0" w:tplc="61F2EAC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1732718"/>
    <w:multiLevelType w:val="hybridMultilevel"/>
    <w:tmpl w:val="1494C9E6"/>
    <w:lvl w:ilvl="0" w:tplc="B6CAF210">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DC0076"/>
    <w:multiLevelType w:val="hybridMultilevel"/>
    <w:tmpl w:val="79C040FE"/>
    <w:lvl w:ilvl="0" w:tplc="331E6A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074DA9"/>
    <w:multiLevelType w:val="hybridMultilevel"/>
    <w:tmpl w:val="D97884D4"/>
    <w:lvl w:ilvl="0" w:tplc="17E61660">
      <w:start w:val="1"/>
      <w:numFmt w:val="lowerLetter"/>
      <w:lvlText w:val="(%1)"/>
      <w:lvlJc w:val="left"/>
      <w:pPr>
        <w:ind w:left="1430" w:hanging="360"/>
      </w:pPr>
      <w:rPr>
        <w:rFonts w:hint="default"/>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26" w15:restartNumberingAfterBreak="0">
    <w:nsid w:val="47067F89"/>
    <w:multiLevelType w:val="hybridMultilevel"/>
    <w:tmpl w:val="ED4ACB2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473D2BBE"/>
    <w:multiLevelType w:val="hybridMultilevel"/>
    <w:tmpl w:val="63148818"/>
    <w:lvl w:ilvl="0" w:tplc="B6CAF210">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177D99"/>
    <w:multiLevelType w:val="hybridMultilevel"/>
    <w:tmpl w:val="5292447E"/>
    <w:lvl w:ilvl="0" w:tplc="17CA261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CE53A7"/>
    <w:multiLevelType w:val="hybridMultilevel"/>
    <w:tmpl w:val="312A944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41145F"/>
    <w:multiLevelType w:val="hybridMultilevel"/>
    <w:tmpl w:val="7160042A"/>
    <w:lvl w:ilvl="0" w:tplc="E2D82F6A">
      <w:start w:val="1"/>
      <w:numFmt w:val="lowerRoman"/>
      <w:lvlText w:val="(%1)"/>
      <w:lvlJc w:val="left"/>
      <w:pPr>
        <w:ind w:left="1800" w:hanging="720"/>
      </w:pPr>
      <w:rPr>
        <w:rFonts w:hint="default"/>
      </w:rPr>
    </w:lvl>
    <w:lvl w:ilvl="1" w:tplc="354AA6EC">
      <w:numFmt w:val="bullet"/>
      <w:lvlText w:val="•"/>
      <w:lvlJc w:val="left"/>
      <w:pPr>
        <w:ind w:left="2160" w:hanging="360"/>
      </w:pPr>
      <w:rPr>
        <w:rFonts w:ascii="Arial" w:eastAsiaTheme="minorHAnsi" w:hAnsi="Arial" w:cs="Arial"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FCC71AC"/>
    <w:multiLevelType w:val="hybridMultilevel"/>
    <w:tmpl w:val="F5B6080A"/>
    <w:lvl w:ilvl="0" w:tplc="2E42F350">
      <w:start w:val="4"/>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2C43F4"/>
    <w:multiLevelType w:val="hybridMultilevel"/>
    <w:tmpl w:val="DE88AD80"/>
    <w:lvl w:ilvl="0" w:tplc="3A8A42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CD0B0D"/>
    <w:multiLevelType w:val="hybridMultilevel"/>
    <w:tmpl w:val="6336870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642A6482"/>
    <w:multiLevelType w:val="multilevel"/>
    <w:tmpl w:val="380449EC"/>
    <w:lvl w:ilvl="0">
      <w:start w:val="1"/>
      <w:numFmt w:val="decimal"/>
      <w:lvlText w:val="%1"/>
      <w:lvlJc w:val="left"/>
      <w:pPr>
        <w:ind w:left="372" w:hanging="372"/>
      </w:pPr>
      <w:rPr>
        <w:rFonts w:hint="default"/>
      </w:rPr>
    </w:lvl>
    <w:lvl w:ilvl="1">
      <w:start w:val="1"/>
      <w:numFmt w:val="decimal"/>
      <w:lvlText w:val="%1.%2"/>
      <w:lvlJc w:val="left"/>
      <w:pPr>
        <w:ind w:left="656" w:hanging="3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71555F6"/>
    <w:multiLevelType w:val="hybridMultilevel"/>
    <w:tmpl w:val="267E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155017"/>
    <w:multiLevelType w:val="multilevel"/>
    <w:tmpl w:val="B14EAB22"/>
    <w:lvl w:ilvl="0">
      <w:start w:val="1"/>
      <w:numFmt w:val="decimal"/>
      <w:lvlText w:val="%1."/>
      <w:lvlJc w:val="left"/>
      <w:pPr>
        <w:ind w:left="1080" w:hanging="360"/>
      </w:pPr>
      <w:rPr>
        <w:rFonts w:hint="default"/>
      </w:rPr>
    </w:lvl>
    <w:lvl w:ilvl="1">
      <w:start w:val="1"/>
      <w:numFmt w:val="decimal"/>
      <w:isLgl/>
      <w:lvlText w:val="%1.%2"/>
      <w:lvlJc w:val="left"/>
      <w:pPr>
        <w:ind w:left="1248" w:hanging="528"/>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37" w15:restartNumberingAfterBreak="0">
    <w:nsid w:val="6B70717F"/>
    <w:multiLevelType w:val="hybridMultilevel"/>
    <w:tmpl w:val="B15E0EC6"/>
    <w:lvl w:ilvl="0" w:tplc="7B90CF8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E9B0F90"/>
    <w:multiLevelType w:val="hybridMultilevel"/>
    <w:tmpl w:val="05D86838"/>
    <w:lvl w:ilvl="0" w:tplc="F0186A7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6F69703E"/>
    <w:multiLevelType w:val="hybridMultilevel"/>
    <w:tmpl w:val="312A944E"/>
    <w:lvl w:ilvl="0" w:tplc="88A22D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550F38"/>
    <w:multiLevelType w:val="hybridMultilevel"/>
    <w:tmpl w:val="03927844"/>
    <w:lvl w:ilvl="0" w:tplc="DED6748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1A75FFA"/>
    <w:multiLevelType w:val="hybridMultilevel"/>
    <w:tmpl w:val="7B806B00"/>
    <w:lvl w:ilvl="0" w:tplc="FFFFFFFF">
      <w:start w:val="1"/>
      <w:numFmt w:val="lowerLetter"/>
      <w:lvlText w:val="(%1)"/>
      <w:lvlJc w:val="left"/>
      <w:pPr>
        <w:ind w:left="720" w:hanging="360"/>
      </w:pPr>
      <w:rPr>
        <w:rFonts w:hint="default"/>
      </w:rPr>
    </w:lvl>
    <w:lvl w:ilvl="1" w:tplc="08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66401A"/>
    <w:multiLevelType w:val="hybridMultilevel"/>
    <w:tmpl w:val="34F0601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CD677C"/>
    <w:multiLevelType w:val="hybridMultilevel"/>
    <w:tmpl w:val="BAA49FBC"/>
    <w:lvl w:ilvl="0" w:tplc="00E234CE">
      <w:start w:val="1"/>
      <w:numFmt w:val="lowerRoman"/>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4" w15:restartNumberingAfterBreak="0">
    <w:nsid w:val="7FB52886"/>
    <w:multiLevelType w:val="multilevel"/>
    <w:tmpl w:val="4F3C0558"/>
    <w:lvl w:ilvl="0">
      <w:start w:val="4"/>
      <w:numFmt w:val="decimal"/>
      <w:lvlText w:val="%1"/>
      <w:lvlJc w:val="left"/>
      <w:pPr>
        <w:ind w:left="1080" w:hanging="360"/>
      </w:pPr>
      <w:rPr>
        <w:rFonts w:hint="default"/>
        <w:color w:val="auto"/>
      </w:rPr>
    </w:lvl>
    <w:lvl w:ilvl="1">
      <w:start w:val="12"/>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53726380">
    <w:abstractNumId w:val="4"/>
  </w:num>
  <w:num w:numId="2" w16cid:durableId="69424262">
    <w:abstractNumId w:val="3"/>
  </w:num>
  <w:num w:numId="3" w16cid:durableId="650522058">
    <w:abstractNumId w:val="26"/>
  </w:num>
  <w:num w:numId="4" w16cid:durableId="1149588352">
    <w:abstractNumId w:val="10"/>
  </w:num>
  <w:num w:numId="5" w16cid:durableId="156575749">
    <w:abstractNumId w:val="33"/>
  </w:num>
  <w:num w:numId="6" w16cid:durableId="1005398458">
    <w:abstractNumId w:val="17"/>
  </w:num>
  <w:num w:numId="7" w16cid:durableId="1820343402">
    <w:abstractNumId w:val="8"/>
  </w:num>
  <w:num w:numId="8" w16cid:durableId="2123105897">
    <w:abstractNumId w:val="36"/>
  </w:num>
  <w:num w:numId="9" w16cid:durableId="589002145">
    <w:abstractNumId w:val="43"/>
  </w:num>
  <w:num w:numId="10" w16cid:durableId="131678380">
    <w:abstractNumId w:val="39"/>
  </w:num>
  <w:num w:numId="11" w16cid:durableId="1311792053">
    <w:abstractNumId w:val="38"/>
  </w:num>
  <w:num w:numId="12" w16cid:durableId="1727609543">
    <w:abstractNumId w:val="18"/>
  </w:num>
  <w:num w:numId="13" w16cid:durableId="681591471">
    <w:abstractNumId w:val="40"/>
  </w:num>
  <w:num w:numId="14" w16cid:durableId="1146431785">
    <w:abstractNumId w:val="37"/>
  </w:num>
  <w:num w:numId="15" w16cid:durableId="315378542">
    <w:abstractNumId w:val="6"/>
  </w:num>
  <w:num w:numId="16" w16cid:durableId="501430180">
    <w:abstractNumId w:val="28"/>
  </w:num>
  <w:num w:numId="17" w16cid:durableId="145904068">
    <w:abstractNumId w:val="12"/>
  </w:num>
  <w:num w:numId="18" w16cid:durableId="1736705594">
    <w:abstractNumId w:val="44"/>
  </w:num>
  <w:num w:numId="19" w16cid:durableId="222375274">
    <w:abstractNumId w:val="15"/>
  </w:num>
  <w:num w:numId="20" w16cid:durableId="1145852554">
    <w:abstractNumId w:val="22"/>
  </w:num>
  <w:num w:numId="21" w16cid:durableId="443305151">
    <w:abstractNumId w:val="30"/>
  </w:num>
  <w:num w:numId="22" w16cid:durableId="2134053922">
    <w:abstractNumId w:val="13"/>
  </w:num>
  <w:num w:numId="23" w16cid:durableId="734939813">
    <w:abstractNumId w:val="34"/>
  </w:num>
  <w:num w:numId="24" w16cid:durableId="842090687">
    <w:abstractNumId w:val="11"/>
  </w:num>
  <w:num w:numId="25" w16cid:durableId="1351757764">
    <w:abstractNumId w:val="19"/>
  </w:num>
  <w:num w:numId="26" w16cid:durableId="1851140647">
    <w:abstractNumId w:val="7"/>
  </w:num>
  <w:num w:numId="27" w16cid:durableId="67579333">
    <w:abstractNumId w:val="21"/>
  </w:num>
  <w:num w:numId="28" w16cid:durableId="445731495">
    <w:abstractNumId w:val="25"/>
  </w:num>
  <w:num w:numId="29" w16cid:durableId="1476949813">
    <w:abstractNumId w:val="16"/>
  </w:num>
  <w:num w:numId="30" w16cid:durableId="708727288">
    <w:abstractNumId w:val="23"/>
  </w:num>
  <w:num w:numId="31" w16cid:durableId="2112314271">
    <w:abstractNumId w:val="27"/>
  </w:num>
  <w:num w:numId="32" w16cid:durableId="1197693030">
    <w:abstractNumId w:val="0"/>
  </w:num>
  <w:num w:numId="33" w16cid:durableId="1317302614">
    <w:abstractNumId w:val="41"/>
  </w:num>
  <w:num w:numId="34" w16cid:durableId="94332070">
    <w:abstractNumId w:val="1"/>
  </w:num>
  <w:num w:numId="35" w16cid:durableId="724257942">
    <w:abstractNumId w:val="14"/>
  </w:num>
  <w:num w:numId="36" w16cid:durableId="434787394">
    <w:abstractNumId w:val="20"/>
  </w:num>
  <w:num w:numId="37" w16cid:durableId="1546142669">
    <w:abstractNumId w:val="24"/>
  </w:num>
  <w:num w:numId="38" w16cid:durableId="1202278435">
    <w:abstractNumId w:val="32"/>
  </w:num>
  <w:num w:numId="39" w16cid:durableId="1528522692">
    <w:abstractNumId w:val="42"/>
  </w:num>
  <w:num w:numId="40" w16cid:durableId="127627738">
    <w:abstractNumId w:val="9"/>
  </w:num>
  <w:num w:numId="41" w16cid:durableId="1911620321">
    <w:abstractNumId w:val="31"/>
  </w:num>
  <w:num w:numId="42" w16cid:durableId="1368676774">
    <w:abstractNumId w:val="2"/>
  </w:num>
  <w:num w:numId="43" w16cid:durableId="1146975558">
    <w:abstractNumId w:val="5"/>
  </w:num>
  <w:num w:numId="44" w16cid:durableId="1862236222">
    <w:abstractNumId w:val="29"/>
  </w:num>
  <w:num w:numId="45" w16cid:durableId="2030569874">
    <w:abstractNumId w:val="35"/>
  </w:num>
  <w:num w:numId="46" w16cid:durableId="1164584398">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AE1"/>
    <w:rsid w:val="00000448"/>
    <w:rsid w:val="000028C6"/>
    <w:rsid w:val="00002B73"/>
    <w:rsid w:val="0000347E"/>
    <w:rsid w:val="00004A79"/>
    <w:rsid w:val="00010E1E"/>
    <w:rsid w:val="00010FBD"/>
    <w:rsid w:val="00013849"/>
    <w:rsid w:val="00013A0C"/>
    <w:rsid w:val="0001591A"/>
    <w:rsid w:val="00016076"/>
    <w:rsid w:val="00016AD1"/>
    <w:rsid w:val="000171AB"/>
    <w:rsid w:val="00021DC1"/>
    <w:rsid w:val="00021E00"/>
    <w:rsid w:val="000243D2"/>
    <w:rsid w:val="00026ED4"/>
    <w:rsid w:val="000349EA"/>
    <w:rsid w:val="00035DCE"/>
    <w:rsid w:val="000378A2"/>
    <w:rsid w:val="00040F2A"/>
    <w:rsid w:val="00041FA1"/>
    <w:rsid w:val="000435D7"/>
    <w:rsid w:val="0004629D"/>
    <w:rsid w:val="00050030"/>
    <w:rsid w:val="00054F72"/>
    <w:rsid w:val="0005562A"/>
    <w:rsid w:val="000577E7"/>
    <w:rsid w:val="00057BDB"/>
    <w:rsid w:val="00057CEB"/>
    <w:rsid w:val="00057FA9"/>
    <w:rsid w:val="00060D3D"/>
    <w:rsid w:val="00062A08"/>
    <w:rsid w:val="00064D88"/>
    <w:rsid w:val="00071D80"/>
    <w:rsid w:val="00075C49"/>
    <w:rsid w:val="000807A5"/>
    <w:rsid w:val="00080DCF"/>
    <w:rsid w:val="00081B24"/>
    <w:rsid w:val="00082870"/>
    <w:rsid w:val="00082D1B"/>
    <w:rsid w:val="000840EF"/>
    <w:rsid w:val="00086C7D"/>
    <w:rsid w:val="00087325"/>
    <w:rsid w:val="00087389"/>
    <w:rsid w:val="00090527"/>
    <w:rsid w:val="00090CA4"/>
    <w:rsid w:val="000917B5"/>
    <w:rsid w:val="00092E17"/>
    <w:rsid w:val="0009606A"/>
    <w:rsid w:val="0009606F"/>
    <w:rsid w:val="00096479"/>
    <w:rsid w:val="000A021D"/>
    <w:rsid w:val="000A3E85"/>
    <w:rsid w:val="000A3F40"/>
    <w:rsid w:val="000A42BE"/>
    <w:rsid w:val="000B0C6A"/>
    <w:rsid w:val="000B1D50"/>
    <w:rsid w:val="000B55EE"/>
    <w:rsid w:val="000C08ED"/>
    <w:rsid w:val="000C0AA8"/>
    <w:rsid w:val="000C1C44"/>
    <w:rsid w:val="000C1C48"/>
    <w:rsid w:val="000C40A2"/>
    <w:rsid w:val="000C5FBA"/>
    <w:rsid w:val="000C75CD"/>
    <w:rsid w:val="000C7B87"/>
    <w:rsid w:val="000D40E5"/>
    <w:rsid w:val="000D4393"/>
    <w:rsid w:val="000D65AA"/>
    <w:rsid w:val="000D6898"/>
    <w:rsid w:val="000D7F9C"/>
    <w:rsid w:val="000E2042"/>
    <w:rsid w:val="000E38D6"/>
    <w:rsid w:val="000E44E2"/>
    <w:rsid w:val="000E459B"/>
    <w:rsid w:val="000E4C84"/>
    <w:rsid w:val="000E52FE"/>
    <w:rsid w:val="000F19D3"/>
    <w:rsid w:val="000F3D3D"/>
    <w:rsid w:val="000F52BD"/>
    <w:rsid w:val="000F6639"/>
    <w:rsid w:val="000F6904"/>
    <w:rsid w:val="000F743E"/>
    <w:rsid w:val="00100FD2"/>
    <w:rsid w:val="0010193C"/>
    <w:rsid w:val="00101950"/>
    <w:rsid w:val="00111C9F"/>
    <w:rsid w:val="00114DFE"/>
    <w:rsid w:val="001170C5"/>
    <w:rsid w:val="00125FFC"/>
    <w:rsid w:val="001269A4"/>
    <w:rsid w:val="00126B16"/>
    <w:rsid w:val="001321C8"/>
    <w:rsid w:val="00134300"/>
    <w:rsid w:val="00135038"/>
    <w:rsid w:val="00137526"/>
    <w:rsid w:val="00141500"/>
    <w:rsid w:val="0014645B"/>
    <w:rsid w:val="001542D8"/>
    <w:rsid w:val="00154360"/>
    <w:rsid w:val="00154684"/>
    <w:rsid w:val="001557A5"/>
    <w:rsid w:val="0016040B"/>
    <w:rsid w:val="00161DB8"/>
    <w:rsid w:val="00164091"/>
    <w:rsid w:val="001673B0"/>
    <w:rsid w:val="00171D06"/>
    <w:rsid w:val="00171DE1"/>
    <w:rsid w:val="001777F3"/>
    <w:rsid w:val="00180683"/>
    <w:rsid w:val="00181046"/>
    <w:rsid w:val="00181FEB"/>
    <w:rsid w:val="001820A8"/>
    <w:rsid w:val="00182495"/>
    <w:rsid w:val="00184713"/>
    <w:rsid w:val="0019468C"/>
    <w:rsid w:val="001962EE"/>
    <w:rsid w:val="001A2040"/>
    <w:rsid w:val="001A53BF"/>
    <w:rsid w:val="001A594D"/>
    <w:rsid w:val="001A69ED"/>
    <w:rsid w:val="001B14B5"/>
    <w:rsid w:val="001B22B5"/>
    <w:rsid w:val="001B26C1"/>
    <w:rsid w:val="001B27B6"/>
    <w:rsid w:val="001B344E"/>
    <w:rsid w:val="001B3A21"/>
    <w:rsid w:val="001B3C11"/>
    <w:rsid w:val="001B6059"/>
    <w:rsid w:val="001C1400"/>
    <w:rsid w:val="001C1424"/>
    <w:rsid w:val="001C168C"/>
    <w:rsid w:val="001C1A13"/>
    <w:rsid w:val="001C1B9F"/>
    <w:rsid w:val="001C2C24"/>
    <w:rsid w:val="001D2AB2"/>
    <w:rsid w:val="001D4667"/>
    <w:rsid w:val="001D4F51"/>
    <w:rsid w:val="001D6DA6"/>
    <w:rsid w:val="001E08F4"/>
    <w:rsid w:val="001E0CD2"/>
    <w:rsid w:val="001E18E0"/>
    <w:rsid w:val="001E3BE3"/>
    <w:rsid w:val="001E5456"/>
    <w:rsid w:val="001E6EE3"/>
    <w:rsid w:val="001F5C04"/>
    <w:rsid w:val="00201778"/>
    <w:rsid w:val="00201C1E"/>
    <w:rsid w:val="002021E3"/>
    <w:rsid w:val="00204158"/>
    <w:rsid w:val="0020706D"/>
    <w:rsid w:val="00207467"/>
    <w:rsid w:val="002100FE"/>
    <w:rsid w:val="00210183"/>
    <w:rsid w:val="00210221"/>
    <w:rsid w:val="002122D6"/>
    <w:rsid w:val="00213F8A"/>
    <w:rsid w:val="00215C99"/>
    <w:rsid w:val="0021645C"/>
    <w:rsid w:val="002178FE"/>
    <w:rsid w:val="00217946"/>
    <w:rsid w:val="002219A7"/>
    <w:rsid w:val="00221A9E"/>
    <w:rsid w:val="002236E4"/>
    <w:rsid w:val="00223B4C"/>
    <w:rsid w:val="00224BAB"/>
    <w:rsid w:val="00224EDA"/>
    <w:rsid w:val="00225F64"/>
    <w:rsid w:val="002268FE"/>
    <w:rsid w:val="00233205"/>
    <w:rsid w:val="00233281"/>
    <w:rsid w:val="0023656F"/>
    <w:rsid w:val="002367EA"/>
    <w:rsid w:val="00243533"/>
    <w:rsid w:val="0024400A"/>
    <w:rsid w:val="00245ADD"/>
    <w:rsid w:val="00246645"/>
    <w:rsid w:val="00246FFB"/>
    <w:rsid w:val="00250669"/>
    <w:rsid w:val="00252C4B"/>
    <w:rsid w:val="00253862"/>
    <w:rsid w:val="00257512"/>
    <w:rsid w:val="00261E13"/>
    <w:rsid w:val="00263299"/>
    <w:rsid w:val="0026542D"/>
    <w:rsid w:val="00265B8E"/>
    <w:rsid w:val="002704B1"/>
    <w:rsid w:val="00274407"/>
    <w:rsid w:val="00274F0E"/>
    <w:rsid w:val="00275E76"/>
    <w:rsid w:val="00284B73"/>
    <w:rsid w:val="00286BB5"/>
    <w:rsid w:val="002877C7"/>
    <w:rsid w:val="00290524"/>
    <w:rsid w:val="0029322F"/>
    <w:rsid w:val="0029379C"/>
    <w:rsid w:val="00293B60"/>
    <w:rsid w:val="002976B1"/>
    <w:rsid w:val="002A052B"/>
    <w:rsid w:val="002A12AF"/>
    <w:rsid w:val="002A1D16"/>
    <w:rsid w:val="002A335D"/>
    <w:rsid w:val="002A6A7C"/>
    <w:rsid w:val="002B22C8"/>
    <w:rsid w:val="002B299A"/>
    <w:rsid w:val="002B5013"/>
    <w:rsid w:val="002B5F90"/>
    <w:rsid w:val="002B7BF0"/>
    <w:rsid w:val="002C1E82"/>
    <w:rsid w:val="002C3D2E"/>
    <w:rsid w:val="002D0A95"/>
    <w:rsid w:val="002D29A4"/>
    <w:rsid w:val="002D5572"/>
    <w:rsid w:val="002E0CF2"/>
    <w:rsid w:val="002E107B"/>
    <w:rsid w:val="002E2635"/>
    <w:rsid w:val="002E28E5"/>
    <w:rsid w:val="002E48E5"/>
    <w:rsid w:val="002E7768"/>
    <w:rsid w:val="002E7ABC"/>
    <w:rsid w:val="002F01F9"/>
    <w:rsid w:val="002F0FBD"/>
    <w:rsid w:val="002F15E8"/>
    <w:rsid w:val="002F2CA8"/>
    <w:rsid w:val="002F3BAC"/>
    <w:rsid w:val="002F439C"/>
    <w:rsid w:val="002F62D6"/>
    <w:rsid w:val="00304B24"/>
    <w:rsid w:val="00306385"/>
    <w:rsid w:val="0030777A"/>
    <w:rsid w:val="0031065C"/>
    <w:rsid w:val="00312FBC"/>
    <w:rsid w:val="003136BE"/>
    <w:rsid w:val="00320CE7"/>
    <w:rsid w:val="00322DC6"/>
    <w:rsid w:val="00323791"/>
    <w:rsid w:val="003248B2"/>
    <w:rsid w:val="00327E22"/>
    <w:rsid w:val="00334384"/>
    <w:rsid w:val="0033582B"/>
    <w:rsid w:val="0034675E"/>
    <w:rsid w:val="00350FE7"/>
    <w:rsid w:val="003565F8"/>
    <w:rsid w:val="00360D6F"/>
    <w:rsid w:val="00360E8A"/>
    <w:rsid w:val="00361EAA"/>
    <w:rsid w:val="00367C51"/>
    <w:rsid w:val="00371230"/>
    <w:rsid w:val="003725FC"/>
    <w:rsid w:val="00373DFD"/>
    <w:rsid w:val="003751D3"/>
    <w:rsid w:val="00376BE2"/>
    <w:rsid w:val="00377817"/>
    <w:rsid w:val="00377B37"/>
    <w:rsid w:val="00377D5A"/>
    <w:rsid w:val="00382496"/>
    <w:rsid w:val="00383EC6"/>
    <w:rsid w:val="003853E0"/>
    <w:rsid w:val="0039144D"/>
    <w:rsid w:val="00391D73"/>
    <w:rsid w:val="00392AF2"/>
    <w:rsid w:val="00393C57"/>
    <w:rsid w:val="00394AB1"/>
    <w:rsid w:val="00396916"/>
    <w:rsid w:val="003971B3"/>
    <w:rsid w:val="003A2818"/>
    <w:rsid w:val="003A354A"/>
    <w:rsid w:val="003A3FE6"/>
    <w:rsid w:val="003A5AE1"/>
    <w:rsid w:val="003A780F"/>
    <w:rsid w:val="003B0A47"/>
    <w:rsid w:val="003B1A03"/>
    <w:rsid w:val="003B3C13"/>
    <w:rsid w:val="003B3F28"/>
    <w:rsid w:val="003B4E84"/>
    <w:rsid w:val="003B5527"/>
    <w:rsid w:val="003B566E"/>
    <w:rsid w:val="003C16A8"/>
    <w:rsid w:val="003C2F6D"/>
    <w:rsid w:val="003C3375"/>
    <w:rsid w:val="003C34DF"/>
    <w:rsid w:val="003C7C85"/>
    <w:rsid w:val="003D151C"/>
    <w:rsid w:val="003D1EA4"/>
    <w:rsid w:val="003D2470"/>
    <w:rsid w:val="003D4C50"/>
    <w:rsid w:val="003D6AC9"/>
    <w:rsid w:val="003E1893"/>
    <w:rsid w:val="003E2071"/>
    <w:rsid w:val="003E2A29"/>
    <w:rsid w:val="003E4371"/>
    <w:rsid w:val="003E4D62"/>
    <w:rsid w:val="003E611F"/>
    <w:rsid w:val="003E74C8"/>
    <w:rsid w:val="003F1A96"/>
    <w:rsid w:val="003F53CB"/>
    <w:rsid w:val="003F5BA8"/>
    <w:rsid w:val="003F7046"/>
    <w:rsid w:val="00407911"/>
    <w:rsid w:val="00410AA8"/>
    <w:rsid w:val="004138AE"/>
    <w:rsid w:val="004159D5"/>
    <w:rsid w:val="00416502"/>
    <w:rsid w:val="00416A53"/>
    <w:rsid w:val="00416D0C"/>
    <w:rsid w:val="00420AB2"/>
    <w:rsid w:val="0042125C"/>
    <w:rsid w:val="0042154A"/>
    <w:rsid w:val="0042686C"/>
    <w:rsid w:val="00433290"/>
    <w:rsid w:val="0043453B"/>
    <w:rsid w:val="00434928"/>
    <w:rsid w:val="00437BB2"/>
    <w:rsid w:val="00437E65"/>
    <w:rsid w:val="00441167"/>
    <w:rsid w:val="0044125D"/>
    <w:rsid w:val="00443D92"/>
    <w:rsid w:val="00444D87"/>
    <w:rsid w:val="00444E40"/>
    <w:rsid w:val="00445775"/>
    <w:rsid w:val="00450CD4"/>
    <w:rsid w:val="004531A9"/>
    <w:rsid w:val="004553F5"/>
    <w:rsid w:val="00457487"/>
    <w:rsid w:val="004579C7"/>
    <w:rsid w:val="00457D22"/>
    <w:rsid w:val="004603A5"/>
    <w:rsid w:val="00461FC4"/>
    <w:rsid w:val="004625F9"/>
    <w:rsid w:val="00464370"/>
    <w:rsid w:val="00466D90"/>
    <w:rsid w:val="0047119E"/>
    <w:rsid w:val="004712AB"/>
    <w:rsid w:val="00471AC9"/>
    <w:rsid w:val="0047204A"/>
    <w:rsid w:val="00475208"/>
    <w:rsid w:val="00476BBF"/>
    <w:rsid w:val="00480D14"/>
    <w:rsid w:val="00481DE9"/>
    <w:rsid w:val="0048333D"/>
    <w:rsid w:val="00483BC7"/>
    <w:rsid w:val="0048437A"/>
    <w:rsid w:val="00484473"/>
    <w:rsid w:val="00485B5B"/>
    <w:rsid w:val="00494206"/>
    <w:rsid w:val="00495185"/>
    <w:rsid w:val="004962C5"/>
    <w:rsid w:val="004A0C5F"/>
    <w:rsid w:val="004A1EA9"/>
    <w:rsid w:val="004A278C"/>
    <w:rsid w:val="004A3F52"/>
    <w:rsid w:val="004A4564"/>
    <w:rsid w:val="004A456F"/>
    <w:rsid w:val="004A5497"/>
    <w:rsid w:val="004A6558"/>
    <w:rsid w:val="004B0A8E"/>
    <w:rsid w:val="004B4398"/>
    <w:rsid w:val="004B48D2"/>
    <w:rsid w:val="004B50E3"/>
    <w:rsid w:val="004B7C39"/>
    <w:rsid w:val="004C0436"/>
    <w:rsid w:val="004C2D54"/>
    <w:rsid w:val="004C30E5"/>
    <w:rsid w:val="004C3DC4"/>
    <w:rsid w:val="004C510D"/>
    <w:rsid w:val="004C6787"/>
    <w:rsid w:val="004C6CA3"/>
    <w:rsid w:val="004D1282"/>
    <w:rsid w:val="004D7491"/>
    <w:rsid w:val="004D7CE4"/>
    <w:rsid w:val="004E0FF2"/>
    <w:rsid w:val="004E2BD6"/>
    <w:rsid w:val="004E429F"/>
    <w:rsid w:val="004E5E40"/>
    <w:rsid w:val="004E7815"/>
    <w:rsid w:val="004F1DB6"/>
    <w:rsid w:val="004F2A51"/>
    <w:rsid w:val="004F5FC2"/>
    <w:rsid w:val="004F66AF"/>
    <w:rsid w:val="0050132A"/>
    <w:rsid w:val="00501492"/>
    <w:rsid w:val="0050293A"/>
    <w:rsid w:val="00503575"/>
    <w:rsid w:val="00504063"/>
    <w:rsid w:val="00506BBC"/>
    <w:rsid w:val="0050775C"/>
    <w:rsid w:val="0051125D"/>
    <w:rsid w:val="00511957"/>
    <w:rsid w:val="00512A06"/>
    <w:rsid w:val="00516004"/>
    <w:rsid w:val="005171F8"/>
    <w:rsid w:val="00520306"/>
    <w:rsid w:val="005208A3"/>
    <w:rsid w:val="00521326"/>
    <w:rsid w:val="00522924"/>
    <w:rsid w:val="005243B3"/>
    <w:rsid w:val="00524C68"/>
    <w:rsid w:val="00524D6D"/>
    <w:rsid w:val="0052513E"/>
    <w:rsid w:val="00525573"/>
    <w:rsid w:val="00526DEF"/>
    <w:rsid w:val="00531303"/>
    <w:rsid w:val="0053240D"/>
    <w:rsid w:val="00535EE9"/>
    <w:rsid w:val="00536A99"/>
    <w:rsid w:val="005419C1"/>
    <w:rsid w:val="005459D3"/>
    <w:rsid w:val="005502EF"/>
    <w:rsid w:val="005515C2"/>
    <w:rsid w:val="005517C1"/>
    <w:rsid w:val="00552FFD"/>
    <w:rsid w:val="005530F3"/>
    <w:rsid w:val="00553BD4"/>
    <w:rsid w:val="00553CA9"/>
    <w:rsid w:val="0055439D"/>
    <w:rsid w:val="005546C3"/>
    <w:rsid w:val="0055557B"/>
    <w:rsid w:val="0055605A"/>
    <w:rsid w:val="00565430"/>
    <w:rsid w:val="00567473"/>
    <w:rsid w:val="0057110F"/>
    <w:rsid w:val="00571304"/>
    <w:rsid w:val="00584E4B"/>
    <w:rsid w:val="0058554C"/>
    <w:rsid w:val="005864C5"/>
    <w:rsid w:val="00590B9D"/>
    <w:rsid w:val="0059165C"/>
    <w:rsid w:val="00591D6F"/>
    <w:rsid w:val="00591DB2"/>
    <w:rsid w:val="005924BF"/>
    <w:rsid w:val="00596666"/>
    <w:rsid w:val="005A016C"/>
    <w:rsid w:val="005A3339"/>
    <w:rsid w:val="005A3575"/>
    <w:rsid w:val="005A4CF3"/>
    <w:rsid w:val="005A6786"/>
    <w:rsid w:val="005A7965"/>
    <w:rsid w:val="005A7A1D"/>
    <w:rsid w:val="005B0D59"/>
    <w:rsid w:val="005B2AEE"/>
    <w:rsid w:val="005B34A7"/>
    <w:rsid w:val="005B3A3F"/>
    <w:rsid w:val="005C097F"/>
    <w:rsid w:val="005C4B98"/>
    <w:rsid w:val="005C6777"/>
    <w:rsid w:val="005C77E8"/>
    <w:rsid w:val="005C77E9"/>
    <w:rsid w:val="005D22E3"/>
    <w:rsid w:val="005D3D9F"/>
    <w:rsid w:val="005D42F8"/>
    <w:rsid w:val="005D5BEB"/>
    <w:rsid w:val="005D7098"/>
    <w:rsid w:val="005D78BB"/>
    <w:rsid w:val="005E02B7"/>
    <w:rsid w:val="005E0C94"/>
    <w:rsid w:val="005E27C5"/>
    <w:rsid w:val="005E4915"/>
    <w:rsid w:val="005E70C7"/>
    <w:rsid w:val="005F11B8"/>
    <w:rsid w:val="005F361B"/>
    <w:rsid w:val="005F3FAA"/>
    <w:rsid w:val="005F4546"/>
    <w:rsid w:val="005F5CFD"/>
    <w:rsid w:val="005F67FD"/>
    <w:rsid w:val="005F79E4"/>
    <w:rsid w:val="00610F43"/>
    <w:rsid w:val="00611427"/>
    <w:rsid w:val="00613B7C"/>
    <w:rsid w:val="006157A4"/>
    <w:rsid w:val="00615BB6"/>
    <w:rsid w:val="006168E4"/>
    <w:rsid w:val="006174BC"/>
    <w:rsid w:val="00621843"/>
    <w:rsid w:val="00621EB1"/>
    <w:rsid w:val="00622733"/>
    <w:rsid w:val="0062305E"/>
    <w:rsid w:val="00624DA8"/>
    <w:rsid w:val="00625423"/>
    <w:rsid w:val="00625E53"/>
    <w:rsid w:val="006279A4"/>
    <w:rsid w:val="00627C12"/>
    <w:rsid w:val="00630411"/>
    <w:rsid w:val="00630490"/>
    <w:rsid w:val="00631BA7"/>
    <w:rsid w:val="00633AAA"/>
    <w:rsid w:val="00634A72"/>
    <w:rsid w:val="00637503"/>
    <w:rsid w:val="00637894"/>
    <w:rsid w:val="0064055C"/>
    <w:rsid w:val="00640C54"/>
    <w:rsid w:val="00642ABF"/>
    <w:rsid w:val="0065059E"/>
    <w:rsid w:val="00652271"/>
    <w:rsid w:val="00652B90"/>
    <w:rsid w:val="00653544"/>
    <w:rsid w:val="0065660A"/>
    <w:rsid w:val="006567E3"/>
    <w:rsid w:val="00660D07"/>
    <w:rsid w:val="00666464"/>
    <w:rsid w:val="00670A54"/>
    <w:rsid w:val="00670CF9"/>
    <w:rsid w:val="00672BA0"/>
    <w:rsid w:val="00673A2B"/>
    <w:rsid w:val="00675141"/>
    <w:rsid w:val="00677B15"/>
    <w:rsid w:val="00680E11"/>
    <w:rsid w:val="00681DA3"/>
    <w:rsid w:val="00690C2B"/>
    <w:rsid w:val="006925BC"/>
    <w:rsid w:val="006943F9"/>
    <w:rsid w:val="006955A3"/>
    <w:rsid w:val="006964B4"/>
    <w:rsid w:val="00697B3B"/>
    <w:rsid w:val="006A11F0"/>
    <w:rsid w:val="006A15D5"/>
    <w:rsid w:val="006A2AB9"/>
    <w:rsid w:val="006A4498"/>
    <w:rsid w:val="006A4538"/>
    <w:rsid w:val="006A45E8"/>
    <w:rsid w:val="006A4728"/>
    <w:rsid w:val="006A5356"/>
    <w:rsid w:val="006A5D27"/>
    <w:rsid w:val="006B2965"/>
    <w:rsid w:val="006B33B0"/>
    <w:rsid w:val="006B3582"/>
    <w:rsid w:val="006B3CA9"/>
    <w:rsid w:val="006B4D3E"/>
    <w:rsid w:val="006B51FC"/>
    <w:rsid w:val="006B5729"/>
    <w:rsid w:val="006C18EB"/>
    <w:rsid w:val="006C3993"/>
    <w:rsid w:val="006C3BA7"/>
    <w:rsid w:val="006C5D2C"/>
    <w:rsid w:val="006C7AA6"/>
    <w:rsid w:val="006D00A6"/>
    <w:rsid w:val="006D3233"/>
    <w:rsid w:val="006D4460"/>
    <w:rsid w:val="006D4D0A"/>
    <w:rsid w:val="006D539C"/>
    <w:rsid w:val="006D56CD"/>
    <w:rsid w:val="006D65DD"/>
    <w:rsid w:val="006D688F"/>
    <w:rsid w:val="006D6B59"/>
    <w:rsid w:val="006D793E"/>
    <w:rsid w:val="006D7B7F"/>
    <w:rsid w:val="006D7EDF"/>
    <w:rsid w:val="006E0939"/>
    <w:rsid w:val="006E1B87"/>
    <w:rsid w:val="006E423F"/>
    <w:rsid w:val="006E498E"/>
    <w:rsid w:val="006E5763"/>
    <w:rsid w:val="006F013C"/>
    <w:rsid w:val="006F0205"/>
    <w:rsid w:val="006F10B4"/>
    <w:rsid w:val="006F2980"/>
    <w:rsid w:val="006F2D1C"/>
    <w:rsid w:val="006F4591"/>
    <w:rsid w:val="006F5DB6"/>
    <w:rsid w:val="006F6786"/>
    <w:rsid w:val="006F6CA2"/>
    <w:rsid w:val="00701135"/>
    <w:rsid w:val="00701701"/>
    <w:rsid w:val="00705A61"/>
    <w:rsid w:val="007075A3"/>
    <w:rsid w:val="0071063E"/>
    <w:rsid w:val="007112FC"/>
    <w:rsid w:val="00711738"/>
    <w:rsid w:val="007117A5"/>
    <w:rsid w:val="00711F86"/>
    <w:rsid w:val="00712614"/>
    <w:rsid w:val="00716395"/>
    <w:rsid w:val="007175ED"/>
    <w:rsid w:val="0071765B"/>
    <w:rsid w:val="00721461"/>
    <w:rsid w:val="00722168"/>
    <w:rsid w:val="00723105"/>
    <w:rsid w:val="007249AD"/>
    <w:rsid w:val="007339F0"/>
    <w:rsid w:val="00734EBC"/>
    <w:rsid w:val="00735752"/>
    <w:rsid w:val="007359B5"/>
    <w:rsid w:val="00737BAA"/>
    <w:rsid w:val="007406AF"/>
    <w:rsid w:val="007418D2"/>
    <w:rsid w:val="00745285"/>
    <w:rsid w:val="0074535F"/>
    <w:rsid w:val="00751ED3"/>
    <w:rsid w:val="00753078"/>
    <w:rsid w:val="0075781D"/>
    <w:rsid w:val="0076115B"/>
    <w:rsid w:val="007656C8"/>
    <w:rsid w:val="00766251"/>
    <w:rsid w:val="00771C74"/>
    <w:rsid w:val="00772B37"/>
    <w:rsid w:val="0077381D"/>
    <w:rsid w:val="00773A64"/>
    <w:rsid w:val="00773EE3"/>
    <w:rsid w:val="00775EAF"/>
    <w:rsid w:val="00777009"/>
    <w:rsid w:val="007817C0"/>
    <w:rsid w:val="00782BAD"/>
    <w:rsid w:val="0078686F"/>
    <w:rsid w:val="00792234"/>
    <w:rsid w:val="007940CF"/>
    <w:rsid w:val="00794303"/>
    <w:rsid w:val="007A130A"/>
    <w:rsid w:val="007A3E9A"/>
    <w:rsid w:val="007A5B80"/>
    <w:rsid w:val="007A6885"/>
    <w:rsid w:val="007B01B5"/>
    <w:rsid w:val="007B1ED0"/>
    <w:rsid w:val="007B4E97"/>
    <w:rsid w:val="007B5212"/>
    <w:rsid w:val="007C1103"/>
    <w:rsid w:val="007C42AF"/>
    <w:rsid w:val="007C4984"/>
    <w:rsid w:val="007C7E2C"/>
    <w:rsid w:val="007D1B24"/>
    <w:rsid w:val="007D25E7"/>
    <w:rsid w:val="007D3062"/>
    <w:rsid w:val="007D53DD"/>
    <w:rsid w:val="007D5ACF"/>
    <w:rsid w:val="007D645A"/>
    <w:rsid w:val="007D754E"/>
    <w:rsid w:val="007D7DA6"/>
    <w:rsid w:val="007E0170"/>
    <w:rsid w:val="007E04DB"/>
    <w:rsid w:val="007E07F7"/>
    <w:rsid w:val="007E120C"/>
    <w:rsid w:val="007E1666"/>
    <w:rsid w:val="007E196A"/>
    <w:rsid w:val="007E6D8D"/>
    <w:rsid w:val="007F1148"/>
    <w:rsid w:val="007F154D"/>
    <w:rsid w:val="007F2C50"/>
    <w:rsid w:val="007F361B"/>
    <w:rsid w:val="007F38D9"/>
    <w:rsid w:val="007F45C7"/>
    <w:rsid w:val="007F66FE"/>
    <w:rsid w:val="007F7BE9"/>
    <w:rsid w:val="00800902"/>
    <w:rsid w:val="00800F5E"/>
    <w:rsid w:val="00801B75"/>
    <w:rsid w:val="00802A21"/>
    <w:rsid w:val="008034C4"/>
    <w:rsid w:val="00807989"/>
    <w:rsid w:val="00815CF5"/>
    <w:rsid w:val="008215B9"/>
    <w:rsid w:val="0082345F"/>
    <w:rsid w:val="00825FBE"/>
    <w:rsid w:val="008325DF"/>
    <w:rsid w:val="00836316"/>
    <w:rsid w:val="0084171B"/>
    <w:rsid w:val="00845D96"/>
    <w:rsid w:val="00846C4E"/>
    <w:rsid w:val="00847979"/>
    <w:rsid w:val="0085029F"/>
    <w:rsid w:val="008519DF"/>
    <w:rsid w:val="008534A4"/>
    <w:rsid w:val="008541FD"/>
    <w:rsid w:val="008609DA"/>
    <w:rsid w:val="0086108C"/>
    <w:rsid w:val="008616EC"/>
    <w:rsid w:val="00862501"/>
    <w:rsid w:val="0086386B"/>
    <w:rsid w:val="0086719D"/>
    <w:rsid w:val="00870B8C"/>
    <w:rsid w:val="00872F04"/>
    <w:rsid w:val="00873A79"/>
    <w:rsid w:val="0087446A"/>
    <w:rsid w:val="0087486B"/>
    <w:rsid w:val="00875BC3"/>
    <w:rsid w:val="008811B0"/>
    <w:rsid w:val="00882C9E"/>
    <w:rsid w:val="0088433C"/>
    <w:rsid w:val="0088525C"/>
    <w:rsid w:val="0088788F"/>
    <w:rsid w:val="00887EC6"/>
    <w:rsid w:val="00887ECA"/>
    <w:rsid w:val="008933D1"/>
    <w:rsid w:val="00894BF5"/>
    <w:rsid w:val="00894FD5"/>
    <w:rsid w:val="00895A95"/>
    <w:rsid w:val="00895E80"/>
    <w:rsid w:val="008A3947"/>
    <w:rsid w:val="008A4E79"/>
    <w:rsid w:val="008A56A3"/>
    <w:rsid w:val="008A6B06"/>
    <w:rsid w:val="008A722D"/>
    <w:rsid w:val="008A7B88"/>
    <w:rsid w:val="008B46E2"/>
    <w:rsid w:val="008B7482"/>
    <w:rsid w:val="008B7874"/>
    <w:rsid w:val="008C01B3"/>
    <w:rsid w:val="008C3DD4"/>
    <w:rsid w:val="008C5EA2"/>
    <w:rsid w:val="008C7780"/>
    <w:rsid w:val="008D3219"/>
    <w:rsid w:val="008D395A"/>
    <w:rsid w:val="008D44BF"/>
    <w:rsid w:val="008D73D7"/>
    <w:rsid w:val="008D7C7D"/>
    <w:rsid w:val="008E20AF"/>
    <w:rsid w:val="008E3780"/>
    <w:rsid w:val="008E72FC"/>
    <w:rsid w:val="008F253A"/>
    <w:rsid w:val="008F2C16"/>
    <w:rsid w:val="008F3211"/>
    <w:rsid w:val="008F37F9"/>
    <w:rsid w:val="008F38EC"/>
    <w:rsid w:val="008F4C03"/>
    <w:rsid w:val="008F5868"/>
    <w:rsid w:val="008F71F3"/>
    <w:rsid w:val="00900E63"/>
    <w:rsid w:val="009013A9"/>
    <w:rsid w:val="00901411"/>
    <w:rsid w:val="009043C7"/>
    <w:rsid w:val="0090519D"/>
    <w:rsid w:val="00906221"/>
    <w:rsid w:val="00906BAC"/>
    <w:rsid w:val="00906D0B"/>
    <w:rsid w:val="00907413"/>
    <w:rsid w:val="00910027"/>
    <w:rsid w:val="009102BC"/>
    <w:rsid w:val="00912F67"/>
    <w:rsid w:val="009134E5"/>
    <w:rsid w:val="00914255"/>
    <w:rsid w:val="009145AF"/>
    <w:rsid w:val="009159CB"/>
    <w:rsid w:val="00916250"/>
    <w:rsid w:val="00920498"/>
    <w:rsid w:val="00920F08"/>
    <w:rsid w:val="00922D51"/>
    <w:rsid w:val="00925AC7"/>
    <w:rsid w:val="00930C66"/>
    <w:rsid w:val="00930E1A"/>
    <w:rsid w:val="009336E1"/>
    <w:rsid w:val="00936D17"/>
    <w:rsid w:val="00942F8E"/>
    <w:rsid w:val="00943149"/>
    <w:rsid w:val="00945221"/>
    <w:rsid w:val="00947629"/>
    <w:rsid w:val="0094774D"/>
    <w:rsid w:val="00954531"/>
    <w:rsid w:val="00954B2C"/>
    <w:rsid w:val="00957320"/>
    <w:rsid w:val="00957FFC"/>
    <w:rsid w:val="009604B7"/>
    <w:rsid w:val="0096134E"/>
    <w:rsid w:val="00961756"/>
    <w:rsid w:val="009617B1"/>
    <w:rsid w:val="00962D2A"/>
    <w:rsid w:val="00965588"/>
    <w:rsid w:val="0096583E"/>
    <w:rsid w:val="00966193"/>
    <w:rsid w:val="009669D2"/>
    <w:rsid w:val="00966B08"/>
    <w:rsid w:val="009677DD"/>
    <w:rsid w:val="00967D01"/>
    <w:rsid w:val="0097070F"/>
    <w:rsid w:val="00971AC1"/>
    <w:rsid w:val="00972B65"/>
    <w:rsid w:val="00973113"/>
    <w:rsid w:val="00974422"/>
    <w:rsid w:val="00974509"/>
    <w:rsid w:val="00975887"/>
    <w:rsid w:val="00976416"/>
    <w:rsid w:val="00976E6A"/>
    <w:rsid w:val="00977DB8"/>
    <w:rsid w:val="0098076C"/>
    <w:rsid w:val="00980D1F"/>
    <w:rsid w:val="009818BD"/>
    <w:rsid w:val="00982BFB"/>
    <w:rsid w:val="0098562F"/>
    <w:rsid w:val="00987D86"/>
    <w:rsid w:val="00987E44"/>
    <w:rsid w:val="00991011"/>
    <w:rsid w:val="00992973"/>
    <w:rsid w:val="0099309D"/>
    <w:rsid w:val="00993DFD"/>
    <w:rsid w:val="00993F0D"/>
    <w:rsid w:val="00994101"/>
    <w:rsid w:val="009947F2"/>
    <w:rsid w:val="00997C83"/>
    <w:rsid w:val="009A0828"/>
    <w:rsid w:val="009A248C"/>
    <w:rsid w:val="009A4726"/>
    <w:rsid w:val="009A4F5F"/>
    <w:rsid w:val="009A5292"/>
    <w:rsid w:val="009A5465"/>
    <w:rsid w:val="009B025F"/>
    <w:rsid w:val="009B1294"/>
    <w:rsid w:val="009B3E06"/>
    <w:rsid w:val="009B622F"/>
    <w:rsid w:val="009B648E"/>
    <w:rsid w:val="009C0C19"/>
    <w:rsid w:val="009C1DCB"/>
    <w:rsid w:val="009C2411"/>
    <w:rsid w:val="009C3048"/>
    <w:rsid w:val="009C4685"/>
    <w:rsid w:val="009C656F"/>
    <w:rsid w:val="009C701E"/>
    <w:rsid w:val="009C7BAB"/>
    <w:rsid w:val="009D154E"/>
    <w:rsid w:val="009D2B32"/>
    <w:rsid w:val="009E3FFA"/>
    <w:rsid w:val="009E5487"/>
    <w:rsid w:val="009E5AE8"/>
    <w:rsid w:val="009E7DDE"/>
    <w:rsid w:val="009F0022"/>
    <w:rsid w:val="009F330F"/>
    <w:rsid w:val="009F4B3E"/>
    <w:rsid w:val="009F4CB9"/>
    <w:rsid w:val="009F6608"/>
    <w:rsid w:val="00A030CA"/>
    <w:rsid w:val="00A052A7"/>
    <w:rsid w:val="00A06264"/>
    <w:rsid w:val="00A06DD7"/>
    <w:rsid w:val="00A06F6C"/>
    <w:rsid w:val="00A07AAC"/>
    <w:rsid w:val="00A10888"/>
    <w:rsid w:val="00A13C99"/>
    <w:rsid w:val="00A149B8"/>
    <w:rsid w:val="00A168BD"/>
    <w:rsid w:val="00A16EA8"/>
    <w:rsid w:val="00A243B8"/>
    <w:rsid w:val="00A24C64"/>
    <w:rsid w:val="00A26D93"/>
    <w:rsid w:val="00A271BF"/>
    <w:rsid w:val="00A30681"/>
    <w:rsid w:val="00A30A2F"/>
    <w:rsid w:val="00A31553"/>
    <w:rsid w:val="00A327C6"/>
    <w:rsid w:val="00A33172"/>
    <w:rsid w:val="00A4218C"/>
    <w:rsid w:val="00A43311"/>
    <w:rsid w:val="00A44E61"/>
    <w:rsid w:val="00A45C5E"/>
    <w:rsid w:val="00A465CA"/>
    <w:rsid w:val="00A47A31"/>
    <w:rsid w:val="00A51337"/>
    <w:rsid w:val="00A51A58"/>
    <w:rsid w:val="00A52B53"/>
    <w:rsid w:val="00A5305B"/>
    <w:rsid w:val="00A55305"/>
    <w:rsid w:val="00A5617B"/>
    <w:rsid w:val="00A6079E"/>
    <w:rsid w:val="00A61320"/>
    <w:rsid w:val="00A63A6B"/>
    <w:rsid w:val="00A65983"/>
    <w:rsid w:val="00A668B4"/>
    <w:rsid w:val="00A6748B"/>
    <w:rsid w:val="00A71434"/>
    <w:rsid w:val="00A71973"/>
    <w:rsid w:val="00A72326"/>
    <w:rsid w:val="00A73248"/>
    <w:rsid w:val="00A77CD3"/>
    <w:rsid w:val="00A77FB6"/>
    <w:rsid w:val="00A82196"/>
    <w:rsid w:val="00A84394"/>
    <w:rsid w:val="00A84D92"/>
    <w:rsid w:val="00A86101"/>
    <w:rsid w:val="00A86BA8"/>
    <w:rsid w:val="00A872B3"/>
    <w:rsid w:val="00A87A36"/>
    <w:rsid w:val="00A912D1"/>
    <w:rsid w:val="00A920BB"/>
    <w:rsid w:val="00A927F6"/>
    <w:rsid w:val="00A93610"/>
    <w:rsid w:val="00A93EF9"/>
    <w:rsid w:val="00A96BCB"/>
    <w:rsid w:val="00A973EC"/>
    <w:rsid w:val="00AA27C9"/>
    <w:rsid w:val="00AA60F3"/>
    <w:rsid w:val="00AA6C26"/>
    <w:rsid w:val="00AB20A9"/>
    <w:rsid w:val="00AB27D0"/>
    <w:rsid w:val="00AB75BD"/>
    <w:rsid w:val="00AC151F"/>
    <w:rsid w:val="00AC2C1F"/>
    <w:rsid w:val="00AC3E6F"/>
    <w:rsid w:val="00AD30C7"/>
    <w:rsid w:val="00AD675E"/>
    <w:rsid w:val="00AD750D"/>
    <w:rsid w:val="00AE1893"/>
    <w:rsid w:val="00AE23B4"/>
    <w:rsid w:val="00AE4F42"/>
    <w:rsid w:val="00AE59C5"/>
    <w:rsid w:val="00AE7D99"/>
    <w:rsid w:val="00AF375A"/>
    <w:rsid w:val="00AF636F"/>
    <w:rsid w:val="00B00D9F"/>
    <w:rsid w:val="00B029D2"/>
    <w:rsid w:val="00B02FAB"/>
    <w:rsid w:val="00B03054"/>
    <w:rsid w:val="00B0306C"/>
    <w:rsid w:val="00B10A29"/>
    <w:rsid w:val="00B11DC8"/>
    <w:rsid w:val="00B16E9A"/>
    <w:rsid w:val="00B1737E"/>
    <w:rsid w:val="00B174DD"/>
    <w:rsid w:val="00B209E1"/>
    <w:rsid w:val="00B20EAB"/>
    <w:rsid w:val="00B21FC4"/>
    <w:rsid w:val="00B222FD"/>
    <w:rsid w:val="00B249DD"/>
    <w:rsid w:val="00B3311A"/>
    <w:rsid w:val="00B33A3D"/>
    <w:rsid w:val="00B34940"/>
    <w:rsid w:val="00B4312A"/>
    <w:rsid w:val="00B435DB"/>
    <w:rsid w:val="00B4464A"/>
    <w:rsid w:val="00B453EB"/>
    <w:rsid w:val="00B47747"/>
    <w:rsid w:val="00B51CCF"/>
    <w:rsid w:val="00B51DF4"/>
    <w:rsid w:val="00B53A2A"/>
    <w:rsid w:val="00B547A2"/>
    <w:rsid w:val="00B55862"/>
    <w:rsid w:val="00B56C9D"/>
    <w:rsid w:val="00B573CF"/>
    <w:rsid w:val="00B57D33"/>
    <w:rsid w:val="00B64B69"/>
    <w:rsid w:val="00B70E6C"/>
    <w:rsid w:val="00B724E9"/>
    <w:rsid w:val="00B73002"/>
    <w:rsid w:val="00B736A2"/>
    <w:rsid w:val="00B74028"/>
    <w:rsid w:val="00B7455F"/>
    <w:rsid w:val="00B7686F"/>
    <w:rsid w:val="00B779D0"/>
    <w:rsid w:val="00B8130A"/>
    <w:rsid w:val="00B821EB"/>
    <w:rsid w:val="00B826F2"/>
    <w:rsid w:val="00B83D01"/>
    <w:rsid w:val="00B8415C"/>
    <w:rsid w:val="00B84770"/>
    <w:rsid w:val="00B84F4B"/>
    <w:rsid w:val="00B86419"/>
    <w:rsid w:val="00B87ACA"/>
    <w:rsid w:val="00B92905"/>
    <w:rsid w:val="00B96250"/>
    <w:rsid w:val="00BA0A01"/>
    <w:rsid w:val="00BA3CDA"/>
    <w:rsid w:val="00BA4BCA"/>
    <w:rsid w:val="00BA4E13"/>
    <w:rsid w:val="00BA53B8"/>
    <w:rsid w:val="00BA6873"/>
    <w:rsid w:val="00BA6C83"/>
    <w:rsid w:val="00BA7D5B"/>
    <w:rsid w:val="00BB02AC"/>
    <w:rsid w:val="00BB0BF5"/>
    <w:rsid w:val="00BB165C"/>
    <w:rsid w:val="00BB339B"/>
    <w:rsid w:val="00BB5A2C"/>
    <w:rsid w:val="00BB68FD"/>
    <w:rsid w:val="00BB6FBC"/>
    <w:rsid w:val="00BB761E"/>
    <w:rsid w:val="00BB7BB0"/>
    <w:rsid w:val="00BC2338"/>
    <w:rsid w:val="00BC4557"/>
    <w:rsid w:val="00BC45DE"/>
    <w:rsid w:val="00BC6AFC"/>
    <w:rsid w:val="00BC6B84"/>
    <w:rsid w:val="00BC7331"/>
    <w:rsid w:val="00BC7F30"/>
    <w:rsid w:val="00BD09DE"/>
    <w:rsid w:val="00BD10ED"/>
    <w:rsid w:val="00BD18AA"/>
    <w:rsid w:val="00BD369B"/>
    <w:rsid w:val="00BD46B1"/>
    <w:rsid w:val="00BD4D57"/>
    <w:rsid w:val="00BD60BF"/>
    <w:rsid w:val="00BE161C"/>
    <w:rsid w:val="00BE24EC"/>
    <w:rsid w:val="00BE290F"/>
    <w:rsid w:val="00BE2D75"/>
    <w:rsid w:val="00BE3164"/>
    <w:rsid w:val="00BF06BC"/>
    <w:rsid w:val="00BF1350"/>
    <w:rsid w:val="00BF1CFB"/>
    <w:rsid w:val="00BF26E4"/>
    <w:rsid w:val="00BF2ECF"/>
    <w:rsid w:val="00BF323E"/>
    <w:rsid w:val="00BF5E66"/>
    <w:rsid w:val="00BF66F4"/>
    <w:rsid w:val="00C03DE0"/>
    <w:rsid w:val="00C05619"/>
    <w:rsid w:val="00C12B3E"/>
    <w:rsid w:val="00C15132"/>
    <w:rsid w:val="00C155A0"/>
    <w:rsid w:val="00C16925"/>
    <w:rsid w:val="00C16E9E"/>
    <w:rsid w:val="00C22DD6"/>
    <w:rsid w:val="00C25007"/>
    <w:rsid w:val="00C26B81"/>
    <w:rsid w:val="00C32C58"/>
    <w:rsid w:val="00C361C8"/>
    <w:rsid w:val="00C426DB"/>
    <w:rsid w:val="00C43C45"/>
    <w:rsid w:val="00C46048"/>
    <w:rsid w:val="00C4684C"/>
    <w:rsid w:val="00C47321"/>
    <w:rsid w:val="00C47385"/>
    <w:rsid w:val="00C51C15"/>
    <w:rsid w:val="00C53FDB"/>
    <w:rsid w:val="00C5745E"/>
    <w:rsid w:val="00C616FD"/>
    <w:rsid w:val="00C6709C"/>
    <w:rsid w:val="00C73164"/>
    <w:rsid w:val="00C734EE"/>
    <w:rsid w:val="00C7482C"/>
    <w:rsid w:val="00C7494D"/>
    <w:rsid w:val="00C779B5"/>
    <w:rsid w:val="00C82211"/>
    <w:rsid w:val="00C831D6"/>
    <w:rsid w:val="00C84C56"/>
    <w:rsid w:val="00C873F6"/>
    <w:rsid w:val="00C910FF"/>
    <w:rsid w:val="00C9242C"/>
    <w:rsid w:val="00C94183"/>
    <w:rsid w:val="00C96167"/>
    <w:rsid w:val="00CA1350"/>
    <w:rsid w:val="00CA5A27"/>
    <w:rsid w:val="00CB0702"/>
    <w:rsid w:val="00CB27DB"/>
    <w:rsid w:val="00CB3864"/>
    <w:rsid w:val="00CB53DE"/>
    <w:rsid w:val="00CB55A8"/>
    <w:rsid w:val="00CB70C3"/>
    <w:rsid w:val="00CC11E7"/>
    <w:rsid w:val="00CC1CCC"/>
    <w:rsid w:val="00CC1D38"/>
    <w:rsid w:val="00CD000E"/>
    <w:rsid w:val="00CD20AC"/>
    <w:rsid w:val="00CD4369"/>
    <w:rsid w:val="00CD562E"/>
    <w:rsid w:val="00CE2EE3"/>
    <w:rsid w:val="00CE400D"/>
    <w:rsid w:val="00CE6A7D"/>
    <w:rsid w:val="00CE74BA"/>
    <w:rsid w:val="00CE7B4F"/>
    <w:rsid w:val="00CF1EBB"/>
    <w:rsid w:val="00CF3B8C"/>
    <w:rsid w:val="00CF49A9"/>
    <w:rsid w:val="00CF5228"/>
    <w:rsid w:val="00CF5346"/>
    <w:rsid w:val="00CF6A12"/>
    <w:rsid w:val="00D00E64"/>
    <w:rsid w:val="00D01E87"/>
    <w:rsid w:val="00D03A16"/>
    <w:rsid w:val="00D048FA"/>
    <w:rsid w:val="00D068C4"/>
    <w:rsid w:val="00D06957"/>
    <w:rsid w:val="00D073FA"/>
    <w:rsid w:val="00D07CDA"/>
    <w:rsid w:val="00D10C5B"/>
    <w:rsid w:val="00D1347B"/>
    <w:rsid w:val="00D17155"/>
    <w:rsid w:val="00D17AAA"/>
    <w:rsid w:val="00D203AE"/>
    <w:rsid w:val="00D20939"/>
    <w:rsid w:val="00D21AED"/>
    <w:rsid w:val="00D21F59"/>
    <w:rsid w:val="00D27D34"/>
    <w:rsid w:val="00D30E39"/>
    <w:rsid w:val="00D30FD9"/>
    <w:rsid w:val="00D331EF"/>
    <w:rsid w:val="00D33B83"/>
    <w:rsid w:val="00D35C6C"/>
    <w:rsid w:val="00D4218A"/>
    <w:rsid w:val="00D4255E"/>
    <w:rsid w:val="00D43586"/>
    <w:rsid w:val="00D44B07"/>
    <w:rsid w:val="00D47D26"/>
    <w:rsid w:val="00D47FA8"/>
    <w:rsid w:val="00D50428"/>
    <w:rsid w:val="00D50502"/>
    <w:rsid w:val="00D5097A"/>
    <w:rsid w:val="00D525BF"/>
    <w:rsid w:val="00D52E58"/>
    <w:rsid w:val="00D561DA"/>
    <w:rsid w:val="00D56EFE"/>
    <w:rsid w:val="00D6246B"/>
    <w:rsid w:val="00D65BC1"/>
    <w:rsid w:val="00D65ECE"/>
    <w:rsid w:val="00D67765"/>
    <w:rsid w:val="00D71D5D"/>
    <w:rsid w:val="00D73DC2"/>
    <w:rsid w:val="00D80A51"/>
    <w:rsid w:val="00D844D1"/>
    <w:rsid w:val="00D84A74"/>
    <w:rsid w:val="00D84B79"/>
    <w:rsid w:val="00D86FAB"/>
    <w:rsid w:val="00D9188E"/>
    <w:rsid w:val="00D92601"/>
    <w:rsid w:val="00D930C2"/>
    <w:rsid w:val="00D93D6F"/>
    <w:rsid w:val="00D947E6"/>
    <w:rsid w:val="00DA0F05"/>
    <w:rsid w:val="00DA1863"/>
    <w:rsid w:val="00DA1996"/>
    <w:rsid w:val="00DA1F60"/>
    <w:rsid w:val="00DA218C"/>
    <w:rsid w:val="00DA7974"/>
    <w:rsid w:val="00DB0EB6"/>
    <w:rsid w:val="00DB1F92"/>
    <w:rsid w:val="00DC0AEC"/>
    <w:rsid w:val="00DC156B"/>
    <w:rsid w:val="00DC2471"/>
    <w:rsid w:val="00DC5E2B"/>
    <w:rsid w:val="00DC67B5"/>
    <w:rsid w:val="00DC798B"/>
    <w:rsid w:val="00DD15B2"/>
    <w:rsid w:val="00DD2F39"/>
    <w:rsid w:val="00DD3A3E"/>
    <w:rsid w:val="00DD4F55"/>
    <w:rsid w:val="00DE177E"/>
    <w:rsid w:val="00DE1962"/>
    <w:rsid w:val="00DE3E9A"/>
    <w:rsid w:val="00DE516B"/>
    <w:rsid w:val="00DE7CB7"/>
    <w:rsid w:val="00DF048F"/>
    <w:rsid w:val="00DF0673"/>
    <w:rsid w:val="00DF47AF"/>
    <w:rsid w:val="00DF511D"/>
    <w:rsid w:val="00DF7955"/>
    <w:rsid w:val="00DF7BA9"/>
    <w:rsid w:val="00E016EB"/>
    <w:rsid w:val="00E01C45"/>
    <w:rsid w:val="00E04215"/>
    <w:rsid w:val="00E132F0"/>
    <w:rsid w:val="00E13945"/>
    <w:rsid w:val="00E13EA1"/>
    <w:rsid w:val="00E23CE8"/>
    <w:rsid w:val="00E24396"/>
    <w:rsid w:val="00E25BDD"/>
    <w:rsid w:val="00E276A8"/>
    <w:rsid w:val="00E3327B"/>
    <w:rsid w:val="00E352C4"/>
    <w:rsid w:val="00E37BA3"/>
    <w:rsid w:val="00E40ABE"/>
    <w:rsid w:val="00E40DB4"/>
    <w:rsid w:val="00E42891"/>
    <w:rsid w:val="00E46786"/>
    <w:rsid w:val="00E467CD"/>
    <w:rsid w:val="00E467EE"/>
    <w:rsid w:val="00E51FA3"/>
    <w:rsid w:val="00E52B88"/>
    <w:rsid w:val="00E60063"/>
    <w:rsid w:val="00E62DDC"/>
    <w:rsid w:val="00E639E8"/>
    <w:rsid w:val="00E705AA"/>
    <w:rsid w:val="00E70BC5"/>
    <w:rsid w:val="00E70FF7"/>
    <w:rsid w:val="00E75B85"/>
    <w:rsid w:val="00E77293"/>
    <w:rsid w:val="00E77797"/>
    <w:rsid w:val="00E81EDF"/>
    <w:rsid w:val="00E82672"/>
    <w:rsid w:val="00E848B1"/>
    <w:rsid w:val="00E869E0"/>
    <w:rsid w:val="00E870D4"/>
    <w:rsid w:val="00E87551"/>
    <w:rsid w:val="00E87A87"/>
    <w:rsid w:val="00E93A98"/>
    <w:rsid w:val="00E97C80"/>
    <w:rsid w:val="00EA247F"/>
    <w:rsid w:val="00EA3E6F"/>
    <w:rsid w:val="00EA756E"/>
    <w:rsid w:val="00EA7FEE"/>
    <w:rsid w:val="00EB07C0"/>
    <w:rsid w:val="00EB26B7"/>
    <w:rsid w:val="00EB38D3"/>
    <w:rsid w:val="00EB5BA4"/>
    <w:rsid w:val="00EC1CFE"/>
    <w:rsid w:val="00EC277B"/>
    <w:rsid w:val="00EC3DE5"/>
    <w:rsid w:val="00EC4129"/>
    <w:rsid w:val="00EC4D13"/>
    <w:rsid w:val="00EC68CC"/>
    <w:rsid w:val="00EC7B3F"/>
    <w:rsid w:val="00ED0171"/>
    <w:rsid w:val="00ED1395"/>
    <w:rsid w:val="00ED2DC4"/>
    <w:rsid w:val="00ED5180"/>
    <w:rsid w:val="00ED6492"/>
    <w:rsid w:val="00ED7D7E"/>
    <w:rsid w:val="00EE00DD"/>
    <w:rsid w:val="00EE1269"/>
    <w:rsid w:val="00EE2F3E"/>
    <w:rsid w:val="00EE3230"/>
    <w:rsid w:val="00EE50F5"/>
    <w:rsid w:val="00EE5219"/>
    <w:rsid w:val="00EE70F8"/>
    <w:rsid w:val="00EF1B28"/>
    <w:rsid w:val="00EF3B1A"/>
    <w:rsid w:val="00EF4599"/>
    <w:rsid w:val="00EF5EB0"/>
    <w:rsid w:val="00EF6996"/>
    <w:rsid w:val="00EF7737"/>
    <w:rsid w:val="00F012F7"/>
    <w:rsid w:val="00F017B9"/>
    <w:rsid w:val="00F03CC6"/>
    <w:rsid w:val="00F07AB7"/>
    <w:rsid w:val="00F07F42"/>
    <w:rsid w:val="00F10B9C"/>
    <w:rsid w:val="00F11E44"/>
    <w:rsid w:val="00F11F57"/>
    <w:rsid w:val="00F14012"/>
    <w:rsid w:val="00F16AF0"/>
    <w:rsid w:val="00F211A3"/>
    <w:rsid w:val="00F21B04"/>
    <w:rsid w:val="00F22F0D"/>
    <w:rsid w:val="00F32D26"/>
    <w:rsid w:val="00F32EB4"/>
    <w:rsid w:val="00F33390"/>
    <w:rsid w:val="00F3349D"/>
    <w:rsid w:val="00F358E2"/>
    <w:rsid w:val="00F359F3"/>
    <w:rsid w:val="00F366AB"/>
    <w:rsid w:val="00F40272"/>
    <w:rsid w:val="00F43FAF"/>
    <w:rsid w:val="00F4581A"/>
    <w:rsid w:val="00F46801"/>
    <w:rsid w:val="00F46820"/>
    <w:rsid w:val="00F47E2C"/>
    <w:rsid w:val="00F517A8"/>
    <w:rsid w:val="00F5261D"/>
    <w:rsid w:val="00F526FB"/>
    <w:rsid w:val="00F5490F"/>
    <w:rsid w:val="00F54AF3"/>
    <w:rsid w:val="00F56FBF"/>
    <w:rsid w:val="00F61419"/>
    <w:rsid w:val="00F632D9"/>
    <w:rsid w:val="00F64A57"/>
    <w:rsid w:val="00F64D77"/>
    <w:rsid w:val="00F64D84"/>
    <w:rsid w:val="00F676E6"/>
    <w:rsid w:val="00F710F2"/>
    <w:rsid w:val="00F71204"/>
    <w:rsid w:val="00F71C93"/>
    <w:rsid w:val="00F72FFF"/>
    <w:rsid w:val="00F75957"/>
    <w:rsid w:val="00F80809"/>
    <w:rsid w:val="00F8110A"/>
    <w:rsid w:val="00F83680"/>
    <w:rsid w:val="00F83A59"/>
    <w:rsid w:val="00F845B3"/>
    <w:rsid w:val="00F852C6"/>
    <w:rsid w:val="00F854C1"/>
    <w:rsid w:val="00F8718B"/>
    <w:rsid w:val="00F90527"/>
    <w:rsid w:val="00F90CB7"/>
    <w:rsid w:val="00F94EDB"/>
    <w:rsid w:val="00F95038"/>
    <w:rsid w:val="00FA0180"/>
    <w:rsid w:val="00FA07E1"/>
    <w:rsid w:val="00FA152A"/>
    <w:rsid w:val="00FA6B3B"/>
    <w:rsid w:val="00FA73D8"/>
    <w:rsid w:val="00FB0F6C"/>
    <w:rsid w:val="00FB14D4"/>
    <w:rsid w:val="00FB2C0A"/>
    <w:rsid w:val="00FB358C"/>
    <w:rsid w:val="00FB525E"/>
    <w:rsid w:val="00FB5359"/>
    <w:rsid w:val="00FB5E77"/>
    <w:rsid w:val="00FB6459"/>
    <w:rsid w:val="00FB7E17"/>
    <w:rsid w:val="00FC2D98"/>
    <w:rsid w:val="00FC2E88"/>
    <w:rsid w:val="00FC4A11"/>
    <w:rsid w:val="00FD052E"/>
    <w:rsid w:val="00FD1EFA"/>
    <w:rsid w:val="00FD3B36"/>
    <w:rsid w:val="00FD6EAF"/>
    <w:rsid w:val="00FD747B"/>
    <w:rsid w:val="00FD7923"/>
    <w:rsid w:val="00FE494F"/>
    <w:rsid w:val="00FE5013"/>
    <w:rsid w:val="00FE5A00"/>
    <w:rsid w:val="00FE7B84"/>
    <w:rsid w:val="00FF00A4"/>
    <w:rsid w:val="00FF345B"/>
    <w:rsid w:val="00FF4942"/>
    <w:rsid w:val="00FF59D0"/>
    <w:rsid w:val="00FF69F2"/>
    <w:rsid w:val="00FF7313"/>
    <w:rsid w:val="00FF7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C04E9"/>
  <w15:chartTrackingRefBased/>
  <w15:docId w15:val="{FA83FA51-F5C9-4ED9-A6B3-67107F57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n-GB" w:eastAsia="en-US" w:bidi="ar-SA"/>
        <w14:ligatures w14:val="standardContextual"/>
      </w:rPr>
    </w:rPrDefault>
    <w:pPrDefault>
      <w:pPr>
        <w:spacing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unhideWhenUsed/>
    <w:qFormat/>
    <w:rsid w:val="00CE74BA"/>
    <w:pPr>
      <w:spacing w:before="280" w:after="100" w:line="240" w:lineRule="auto"/>
      <w:jc w:val="left"/>
      <w:outlineLvl w:val="5"/>
    </w:pPr>
    <w:rPr>
      <w:rFonts w:ascii="Cambria" w:eastAsia="Times New Roman" w:hAnsi="Cambria" w:cs="Times New Roman"/>
      <w:i/>
      <w:iCs/>
      <w:color w:val="4F81BD"/>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A5AE1"/>
    <w:pPr>
      <w:tabs>
        <w:tab w:val="center" w:pos="4513"/>
        <w:tab w:val="right" w:pos="9026"/>
      </w:tabs>
      <w:spacing w:line="240" w:lineRule="auto"/>
    </w:pPr>
  </w:style>
  <w:style w:type="character" w:customStyle="1" w:styleId="HeaderChar">
    <w:name w:val="Header Char"/>
    <w:basedOn w:val="DefaultParagraphFont"/>
    <w:link w:val="Header"/>
    <w:rsid w:val="003A5AE1"/>
  </w:style>
  <w:style w:type="paragraph" w:styleId="Footer">
    <w:name w:val="footer"/>
    <w:basedOn w:val="Normal"/>
    <w:link w:val="FooterChar"/>
    <w:uiPriority w:val="99"/>
    <w:unhideWhenUsed/>
    <w:rsid w:val="003A5AE1"/>
    <w:pPr>
      <w:tabs>
        <w:tab w:val="center" w:pos="4513"/>
        <w:tab w:val="right" w:pos="9026"/>
      </w:tabs>
      <w:spacing w:line="240" w:lineRule="auto"/>
    </w:pPr>
  </w:style>
  <w:style w:type="character" w:customStyle="1" w:styleId="FooterChar">
    <w:name w:val="Footer Char"/>
    <w:basedOn w:val="DefaultParagraphFont"/>
    <w:link w:val="Footer"/>
    <w:uiPriority w:val="99"/>
    <w:rsid w:val="003A5AE1"/>
  </w:style>
  <w:style w:type="paragraph" w:styleId="ListParagraph">
    <w:name w:val="List Paragraph"/>
    <w:aliases w:val="F5 List Paragraph,List Paragraph1,List Paragraph11,Numbered Para 1,Dot pt,List Paragraph Char Char Char,Indicator Text,Bullet Points,Bullet 1,MAIN CONTENT,List Paragraph12,OBC Bullet,Colorful List - Accent 11,Normal numbered"/>
    <w:basedOn w:val="Normal"/>
    <w:link w:val="ListParagraphChar"/>
    <w:uiPriority w:val="34"/>
    <w:qFormat/>
    <w:rsid w:val="003A5AE1"/>
    <w:pPr>
      <w:ind w:left="720"/>
      <w:contextualSpacing/>
    </w:pPr>
  </w:style>
  <w:style w:type="character" w:customStyle="1" w:styleId="Heading6Char">
    <w:name w:val="Heading 6 Char"/>
    <w:basedOn w:val="DefaultParagraphFont"/>
    <w:link w:val="Heading6"/>
    <w:uiPriority w:val="9"/>
    <w:rsid w:val="00CE74BA"/>
    <w:rPr>
      <w:rFonts w:ascii="Cambria" w:eastAsia="Times New Roman" w:hAnsi="Cambria" w:cs="Times New Roman"/>
      <w:i/>
      <w:iCs/>
      <w:color w:val="4F81BD"/>
      <w:kern w:val="0"/>
      <w:sz w:val="22"/>
      <w:szCs w:val="22"/>
      <w:lang w:val="en-US"/>
      <w14:ligatures w14:val="none"/>
    </w:rPr>
  </w:style>
  <w:style w:type="paragraph" w:styleId="BodyText">
    <w:name w:val="Body Text"/>
    <w:basedOn w:val="Normal"/>
    <w:link w:val="BodyTextChar"/>
    <w:rsid w:val="00CE74BA"/>
    <w:pPr>
      <w:spacing w:line="240" w:lineRule="auto"/>
      <w:jc w:val="left"/>
    </w:pPr>
    <w:rPr>
      <w:rFonts w:eastAsia="Times New Roman" w:cs="Times New Roman"/>
      <w:kern w:val="0"/>
      <w:sz w:val="16"/>
      <w:szCs w:val="20"/>
      <w14:ligatures w14:val="none"/>
    </w:rPr>
  </w:style>
  <w:style w:type="character" w:customStyle="1" w:styleId="BodyTextChar">
    <w:name w:val="Body Text Char"/>
    <w:basedOn w:val="DefaultParagraphFont"/>
    <w:link w:val="BodyText"/>
    <w:rsid w:val="00CE74BA"/>
    <w:rPr>
      <w:rFonts w:eastAsia="Times New Roman" w:cs="Times New Roman"/>
      <w:kern w:val="0"/>
      <w:sz w:val="16"/>
      <w:szCs w:val="20"/>
      <w14:ligatures w14:val="none"/>
    </w:rPr>
  </w:style>
  <w:style w:type="character" w:styleId="CommentReference">
    <w:name w:val="annotation reference"/>
    <w:basedOn w:val="DefaultParagraphFont"/>
    <w:uiPriority w:val="99"/>
    <w:semiHidden/>
    <w:unhideWhenUsed/>
    <w:rsid w:val="009E5AE8"/>
    <w:rPr>
      <w:sz w:val="16"/>
      <w:szCs w:val="16"/>
    </w:rPr>
  </w:style>
  <w:style w:type="paragraph" w:styleId="CommentText">
    <w:name w:val="annotation text"/>
    <w:basedOn w:val="Normal"/>
    <w:link w:val="CommentTextChar"/>
    <w:uiPriority w:val="99"/>
    <w:unhideWhenUsed/>
    <w:rsid w:val="009E5AE8"/>
    <w:pPr>
      <w:spacing w:line="240" w:lineRule="auto"/>
    </w:pPr>
    <w:rPr>
      <w:sz w:val="20"/>
      <w:szCs w:val="20"/>
    </w:rPr>
  </w:style>
  <w:style w:type="character" w:customStyle="1" w:styleId="CommentTextChar">
    <w:name w:val="Comment Text Char"/>
    <w:basedOn w:val="DefaultParagraphFont"/>
    <w:link w:val="CommentText"/>
    <w:uiPriority w:val="99"/>
    <w:rsid w:val="009E5AE8"/>
    <w:rPr>
      <w:sz w:val="20"/>
      <w:szCs w:val="20"/>
    </w:rPr>
  </w:style>
  <w:style w:type="paragraph" w:styleId="CommentSubject">
    <w:name w:val="annotation subject"/>
    <w:basedOn w:val="CommentText"/>
    <w:next w:val="CommentText"/>
    <w:link w:val="CommentSubjectChar"/>
    <w:uiPriority w:val="99"/>
    <w:semiHidden/>
    <w:unhideWhenUsed/>
    <w:rsid w:val="009E5AE8"/>
    <w:rPr>
      <w:b/>
      <w:bCs/>
    </w:rPr>
  </w:style>
  <w:style w:type="character" w:customStyle="1" w:styleId="CommentSubjectChar">
    <w:name w:val="Comment Subject Char"/>
    <w:basedOn w:val="CommentTextChar"/>
    <w:link w:val="CommentSubject"/>
    <w:uiPriority w:val="99"/>
    <w:semiHidden/>
    <w:rsid w:val="009E5AE8"/>
    <w:rPr>
      <w:b/>
      <w:bCs/>
      <w:sz w:val="20"/>
      <w:szCs w:val="20"/>
    </w:rPr>
  </w:style>
  <w:style w:type="table" w:styleId="TableGrid">
    <w:name w:val="Table Grid"/>
    <w:basedOn w:val="TableNormal"/>
    <w:uiPriority w:val="39"/>
    <w:rsid w:val="00A3155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2E7768"/>
    <w:pPr>
      <w:spacing w:line="240" w:lineRule="auto"/>
      <w:jc w:val="left"/>
    </w:pPr>
    <w:rPr>
      <w:rFonts w:ascii="Times New Roman" w:eastAsia="Times New Roman" w:hAnsi="Times New Roman" w:cs="Times New Roman"/>
      <w:kern w:val="0"/>
      <w14:ligatures w14:val="none"/>
    </w:rPr>
  </w:style>
  <w:style w:type="paragraph" w:styleId="Revision">
    <w:name w:val="Revision"/>
    <w:hidden/>
    <w:uiPriority w:val="99"/>
    <w:semiHidden/>
    <w:rsid w:val="002A335D"/>
    <w:pPr>
      <w:spacing w:line="240" w:lineRule="auto"/>
      <w:jc w:val="left"/>
    </w:pPr>
  </w:style>
  <w:style w:type="character" w:customStyle="1" w:styleId="ListParagraphChar">
    <w:name w:val="List Paragraph Char"/>
    <w:aliases w:val="F5 List Paragraph Char,List Paragraph1 Char,List Paragraph11 Char,Numbered Para 1 Char,Dot pt Char,List Paragraph Char Char Char Char,Indicator Text Char,Bullet Points Char,Bullet 1 Char,MAIN CONTENT Char,List Paragraph12 Char"/>
    <w:link w:val="ListParagraph"/>
    <w:uiPriority w:val="34"/>
    <w:rsid w:val="00506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5723">
      <w:bodyDiv w:val="1"/>
      <w:marLeft w:val="0"/>
      <w:marRight w:val="0"/>
      <w:marTop w:val="0"/>
      <w:marBottom w:val="0"/>
      <w:divBdr>
        <w:top w:val="none" w:sz="0" w:space="0" w:color="auto"/>
        <w:left w:val="none" w:sz="0" w:space="0" w:color="auto"/>
        <w:bottom w:val="none" w:sz="0" w:space="0" w:color="auto"/>
        <w:right w:val="none" w:sz="0" w:space="0" w:color="auto"/>
      </w:divBdr>
    </w:div>
    <w:div w:id="378407607">
      <w:bodyDiv w:val="1"/>
      <w:marLeft w:val="0"/>
      <w:marRight w:val="0"/>
      <w:marTop w:val="0"/>
      <w:marBottom w:val="0"/>
      <w:divBdr>
        <w:top w:val="none" w:sz="0" w:space="0" w:color="auto"/>
        <w:left w:val="none" w:sz="0" w:space="0" w:color="auto"/>
        <w:bottom w:val="none" w:sz="0" w:space="0" w:color="auto"/>
        <w:right w:val="none" w:sz="0" w:space="0" w:color="auto"/>
      </w:divBdr>
    </w:div>
    <w:div w:id="540552703">
      <w:bodyDiv w:val="1"/>
      <w:marLeft w:val="0"/>
      <w:marRight w:val="0"/>
      <w:marTop w:val="0"/>
      <w:marBottom w:val="0"/>
      <w:divBdr>
        <w:top w:val="none" w:sz="0" w:space="0" w:color="auto"/>
        <w:left w:val="none" w:sz="0" w:space="0" w:color="auto"/>
        <w:bottom w:val="none" w:sz="0" w:space="0" w:color="auto"/>
        <w:right w:val="none" w:sz="0" w:space="0" w:color="auto"/>
      </w:divBdr>
    </w:div>
    <w:div w:id="923759353">
      <w:bodyDiv w:val="1"/>
      <w:marLeft w:val="0"/>
      <w:marRight w:val="0"/>
      <w:marTop w:val="0"/>
      <w:marBottom w:val="0"/>
      <w:divBdr>
        <w:top w:val="none" w:sz="0" w:space="0" w:color="auto"/>
        <w:left w:val="none" w:sz="0" w:space="0" w:color="auto"/>
        <w:bottom w:val="none" w:sz="0" w:space="0" w:color="auto"/>
        <w:right w:val="none" w:sz="0" w:space="0" w:color="auto"/>
      </w:divBdr>
    </w:div>
    <w:div w:id="1052390972">
      <w:bodyDiv w:val="1"/>
      <w:marLeft w:val="0"/>
      <w:marRight w:val="0"/>
      <w:marTop w:val="0"/>
      <w:marBottom w:val="0"/>
      <w:divBdr>
        <w:top w:val="none" w:sz="0" w:space="0" w:color="auto"/>
        <w:left w:val="none" w:sz="0" w:space="0" w:color="auto"/>
        <w:bottom w:val="none" w:sz="0" w:space="0" w:color="auto"/>
        <w:right w:val="none" w:sz="0" w:space="0" w:color="auto"/>
      </w:divBdr>
    </w:div>
    <w:div w:id="1632516077">
      <w:bodyDiv w:val="1"/>
      <w:marLeft w:val="0"/>
      <w:marRight w:val="0"/>
      <w:marTop w:val="0"/>
      <w:marBottom w:val="0"/>
      <w:divBdr>
        <w:top w:val="none" w:sz="0" w:space="0" w:color="auto"/>
        <w:left w:val="none" w:sz="0" w:space="0" w:color="auto"/>
        <w:bottom w:val="none" w:sz="0" w:space="0" w:color="auto"/>
        <w:right w:val="none" w:sz="0" w:space="0" w:color="auto"/>
      </w:divBdr>
    </w:div>
    <w:div w:id="1694262451">
      <w:bodyDiv w:val="1"/>
      <w:marLeft w:val="0"/>
      <w:marRight w:val="0"/>
      <w:marTop w:val="0"/>
      <w:marBottom w:val="0"/>
      <w:divBdr>
        <w:top w:val="none" w:sz="0" w:space="0" w:color="auto"/>
        <w:left w:val="none" w:sz="0" w:space="0" w:color="auto"/>
        <w:bottom w:val="none" w:sz="0" w:space="0" w:color="auto"/>
        <w:right w:val="none" w:sz="0" w:space="0" w:color="auto"/>
      </w:divBdr>
    </w:div>
    <w:div w:id="1826974662">
      <w:bodyDiv w:val="1"/>
      <w:marLeft w:val="0"/>
      <w:marRight w:val="0"/>
      <w:marTop w:val="0"/>
      <w:marBottom w:val="0"/>
      <w:divBdr>
        <w:top w:val="none" w:sz="0" w:space="0" w:color="auto"/>
        <w:left w:val="none" w:sz="0" w:space="0" w:color="auto"/>
        <w:bottom w:val="none" w:sz="0" w:space="0" w:color="auto"/>
        <w:right w:val="none" w:sz="0" w:space="0" w:color="auto"/>
      </w:divBdr>
    </w:div>
    <w:div w:id="1836802181">
      <w:bodyDiv w:val="1"/>
      <w:marLeft w:val="0"/>
      <w:marRight w:val="0"/>
      <w:marTop w:val="0"/>
      <w:marBottom w:val="0"/>
      <w:divBdr>
        <w:top w:val="none" w:sz="0" w:space="0" w:color="auto"/>
        <w:left w:val="none" w:sz="0" w:space="0" w:color="auto"/>
        <w:bottom w:val="none" w:sz="0" w:space="0" w:color="auto"/>
        <w:right w:val="none" w:sz="0" w:space="0" w:color="auto"/>
      </w:divBdr>
    </w:div>
    <w:div w:id="206498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jpg@01DAAB8F.B692ADB0"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C598ADB51A8B47809EA1C10382B782" ma:contentTypeVersion="19" ma:contentTypeDescription="Create a new document." ma:contentTypeScope="" ma:versionID="92f27912c19c41c24bb37e52c361788f">
  <xsd:schema xmlns:xsd="http://www.w3.org/2001/XMLSchema" xmlns:xs="http://www.w3.org/2001/XMLSchema" xmlns:p="http://schemas.microsoft.com/office/2006/metadata/properties" xmlns:ns2="6ce22835-bd66-4066-bc70-24c105ec2414" xmlns:ns3="fb7e9f2c-68a0-47ce-9582-1d2ab43b466f" targetNamespace="http://schemas.microsoft.com/office/2006/metadata/properties" ma:root="true" ma:fieldsID="061302fc5920f6adaea31e8c9bf8d1a0" ns2:_="" ns3:_="">
    <xsd:import namespace="6ce22835-bd66-4066-bc70-24c105ec2414"/>
    <xsd:import namespace="fb7e9f2c-68a0-47ce-9582-1d2ab43b46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22835-bd66-4066-bc70-24c105ec2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2cdb14-df11-4d14-8402-07bbb67e1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7e9f2c-68a0-47ce-9582-1d2ab43b46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b00604-5b9d-492e-8a78-fc814646c240}" ma:internalName="TaxCatchAll" ma:showField="CatchAllData" ma:web="fb7e9f2c-68a0-47ce-9582-1d2ab43b4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ce22835-bd66-4066-bc70-24c105ec2414">
      <Terms xmlns="http://schemas.microsoft.com/office/infopath/2007/PartnerControls"/>
    </lcf76f155ced4ddcb4097134ff3c332f>
    <TaxCatchAll xmlns="fb7e9f2c-68a0-47ce-9582-1d2ab43b46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E92362-3C35-4931-ABF0-8C558022FD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22835-bd66-4066-bc70-24c105ec2414"/>
    <ds:schemaRef ds:uri="fb7e9f2c-68a0-47ce-9582-1d2ab43b4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5A1271-F9F9-47DB-9B62-E464F458DBAC}">
  <ds:schemaRefs>
    <ds:schemaRef ds:uri="http://schemas.microsoft.com/office/2006/metadata/properties"/>
    <ds:schemaRef ds:uri="http://schemas.microsoft.com/office/infopath/2007/PartnerControls"/>
    <ds:schemaRef ds:uri="6ce22835-bd66-4066-bc70-24c105ec2414"/>
    <ds:schemaRef ds:uri="fb7e9f2c-68a0-47ce-9582-1d2ab43b466f"/>
  </ds:schemaRefs>
</ds:datastoreItem>
</file>

<file path=customXml/itemProps3.xml><?xml version="1.0" encoding="utf-8"?>
<ds:datastoreItem xmlns:ds="http://schemas.openxmlformats.org/officeDocument/2006/customXml" ds:itemID="{D644AE26-8CD5-4988-9779-937D97977E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Egan</dc:creator>
  <cp:keywords/>
  <dc:description/>
  <cp:lastModifiedBy>David Collins</cp:lastModifiedBy>
  <cp:revision>2</cp:revision>
  <cp:lastPrinted>2024-10-17T07:16:00Z</cp:lastPrinted>
  <dcterms:created xsi:type="dcterms:W3CDTF">2025-06-23T08:22:00Z</dcterms:created>
  <dcterms:modified xsi:type="dcterms:W3CDTF">2025-06-23T08:22:00Z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0x01010086C598ADB51A8B47809EA1C10382B782</vt:lpwstr>
  </property>
  <property fmtid="{D5CDD505-2E9C-101B-9397-08002B2CF9AE}" pid="3" name="MediaServiceImageTags">
    <vt:lpwstr/>
  </property>
</Properties>
</file>